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A9A" w:rsidRPr="00094A9A" w:rsidRDefault="00310AAB" w:rsidP="0091038C">
      <w:pPr>
        <w:pStyle w:val="1"/>
      </w:pPr>
      <w:r>
        <w:rPr>
          <w:noProof/>
        </w:rPr>
        <w:drawing>
          <wp:inline distT="0" distB="0" distL="0" distR="0">
            <wp:extent cx="5940425" cy="8231417"/>
            <wp:effectExtent l="0" t="0" r="0" b="0"/>
            <wp:docPr id="1" name="Рисунок 1" descr="C:\Users\1\Desktop\ОГОНЕК\коллективный договор 2025\титу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ОГОНЕК\коллективный договор 2025\титул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26633" w:rsidRDefault="00C26633" w:rsidP="006E3E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6633" w:rsidRPr="006E3EEB" w:rsidRDefault="00C26633" w:rsidP="006E3E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3EEB" w:rsidRPr="00173487" w:rsidRDefault="006E3EEB" w:rsidP="006E3EEB">
      <w:pPr>
        <w:keepNext/>
        <w:spacing w:after="0" w:line="240" w:lineRule="auto"/>
        <w:jc w:val="center"/>
        <w:outlineLvl w:val="5"/>
        <w:rPr>
          <w:rFonts w:ascii="Times New Roman" w:hAnsi="Times New Roman"/>
          <w:b/>
          <w:sz w:val="48"/>
          <w:szCs w:val="28"/>
        </w:rPr>
      </w:pPr>
      <w:r w:rsidRPr="00173487">
        <w:rPr>
          <w:rFonts w:ascii="Times New Roman" w:hAnsi="Times New Roman"/>
          <w:b/>
          <w:sz w:val="48"/>
          <w:szCs w:val="28"/>
        </w:rPr>
        <w:lastRenderedPageBreak/>
        <w:t>КОЛЛЕКТИВНЫЙ ДОГОВОР</w:t>
      </w:r>
    </w:p>
    <w:p w:rsidR="006E3EEB" w:rsidRPr="006E3EEB" w:rsidRDefault="006E3EEB" w:rsidP="006E3E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E3EEB" w:rsidRPr="006E3EEB" w:rsidRDefault="006E3EEB" w:rsidP="006E3EEB">
      <w:pPr>
        <w:pBdr>
          <w:bottom w:val="single" w:sz="6" w:space="1" w:color="auto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E3EEB" w:rsidRPr="00580268" w:rsidRDefault="007B6BD4" w:rsidP="000243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</w:t>
      </w:r>
      <w:r w:rsidR="00CE23F9">
        <w:rPr>
          <w:rFonts w:ascii="Times New Roman" w:hAnsi="Times New Roman"/>
          <w:sz w:val="28"/>
          <w:szCs w:val="28"/>
        </w:rPr>
        <w:t>ЧРЕЖДЕНИЕ ДЕТСКИЙ САД «ОГОНЁК</w:t>
      </w:r>
      <w:r>
        <w:rPr>
          <w:rFonts w:ascii="Times New Roman" w:hAnsi="Times New Roman"/>
          <w:sz w:val="28"/>
          <w:szCs w:val="28"/>
        </w:rPr>
        <w:t>»</w:t>
      </w:r>
    </w:p>
    <w:p w:rsidR="006E3EEB" w:rsidRPr="00580268" w:rsidRDefault="006E3EEB" w:rsidP="000243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E3EEB" w:rsidRPr="006E3EEB" w:rsidRDefault="006E3EEB" w:rsidP="006E3E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3EEB" w:rsidRPr="006E3EEB" w:rsidRDefault="006E3EEB" w:rsidP="006E3E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3EEB" w:rsidRPr="006E3EEB" w:rsidRDefault="006E3EEB" w:rsidP="006E3E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3EEB" w:rsidRPr="006E3EEB" w:rsidRDefault="006E3EEB" w:rsidP="006E3E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3EEB" w:rsidRPr="006E3EEB" w:rsidRDefault="006E3EEB" w:rsidP="006E3E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3EEB" w:rsidRPr="006E3EEB" w:rsidRDefault="006E3EEB" w:rsidP="006E3E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E3EEB">
        <w:rPr>
          <w:rFonts w:ascii="Times New Roman" w:hAnsi="Times New Roman"/>
          <w:b/>
          <w:sz w:val="28"/>
          <w:szCs w:val="28"/>
        </w:rPr>
        <w:t>От работодателя:                                                     От работников:</w:t>
      </w:r>
    </w:p>
    <w:p w:rsidR="006E3EEB" w:rsidRPr="006E3EEB" w:rsidRDefault="006E3EEB" w:rsidP="006E3E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3EEB" w:rsidRPr="006E3EEB" w:rsidRDefault="006E3EEB" w:rsidP="006E3EE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Заведующий</w:t>
      </w:r>
      <w:r w:rsidR="007B6BD4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E3EEB">
        <w:rPr>
          <w:rFonts w:ascii="Times New Roman" w:hAnsi="Times New Roman"/>
          <w:sz w:val="28"/>
          <w:szCs w:val="28"/>
        </w:rPr>
        <w:t xml:space="preserve">                           </w:t>
      </w:r>
      <w:r w:rsidR="00CE23F9">
        <w:rPr>
          <w:rFonts w:ascii="Times New Roman" w:hAnsi="Times New Roman"/>
          <w:sz w:val="28"/>
          <w:szCs w:val="28"/>
        </w:rPr>
        <w:t xml:space="preserve">          Председатель совета</w:t>
      </w:r>
    </w:p>
    <w:p w:rsidR="006E3EEB" w:rsidRDefault="00CE23F9" w:rsidP="006E3EE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МБДОУ д/с «Огонёк</w:t>
      </w:r>
      <w:r w:rsidR="007B6BD4">
        <w:rPr>
          <w:rFonts w:ascii="Times New Roman" w:hAnsi="Times New Roman"/>
          <w:sz w:val="28"/>
          <w:szCs w:val="28"/>
        </w:rPr>
        <w:t xml:space="preserve">» </w:t>
      </w:r>
      <w:r w:rsidR="006E3EEB" w:rsidRPr="006E3EEB">
        <w:rPr>
          <w:rFonts w:ascii="Times New Roman" w:hAnsi="Times New Roman"/>
          <w:sz w:val="28"/>
          <w:szCs w:val="28"/>
        </w:rPr>
        <w:t xml:space="preserve">                       </w:t>
      </w:r>
      <w:r w:rsidR="006E3EEB">
        <w:rPr>
          <w:rFonts w:ascii="Times New Roman" w:hAnsi="Times New Roman"/>
          <w:sz w:val="28"/>
          <w:szCs w:val="28"/>
        </w:rPr>
        <w:t xml:space="preserve">         </w:t>
      </w:r>
      <w:r w:rsidR="007B6BD4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трудового коллектива</w:t>
      </w:r>
    </w:p>
    <w:p w:rsidR="007B6BD4" w:rsidRPr="006E3EEB" w:rsidRDefault="007B6BD4" w:rsidP="006E3EE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="00CE23F9">
        <w:rPr>
          <w:rFonts w:ascii="Times New Roman" w:hAnsi="Times New Roman"/>
          <w:sz w:val="28"/>
          <w:szCs w:val="28"/>
        </w:rPr>
        <w:t xml:space="preserve">            МБДОУ д/с «Огонёк</w:t>
      </w:r>
      <w:r>
        <w:rPr>
          <w:rFonts w:ascii="Times New Roman" w:hAnsi="Times New Roman"/>
          <w:sz w:val="28"/>
          <w:szCs w:val="28"/>
        </w:rPr>
        <w:t>»</w:t>
      </w:r>
    </w:p>
    <w:p w:rsidR="006E3EEB" w:rsidRPr="006E3EEB" w:rsidRDefault="006E3EEB" w:rsidP="006E3E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E3EEB">
        <w:rPr>
          <w:rFonts w:ascii="Times New Roman" w:hAnsi="Times New Roman"/>
          <w:sz w:val="28"/>
          <w:szCs w:val="28"/>
        </w:rPr>
        <w:t>___________</w:t>
      </w:r>
      <w:r w:rsidR="00CE23F9">
        <w:rPr>
          <w:rFonts w:ascii="Times New Roman" w:hAnsi="Times New Roman"/>
          <w:sz w:val="28"/>
          <w:szCs w:val="28"/>
          <w:u w:val="single"/>
        </w:rPr>
        <w:t>М.Е. Степанова</w:t>
      </w:r>
      <w:r w:rsidRPr="007B6BD4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6E3EEB">
        <w:rPr>
          <w:rFonts w:ascii="Times New Roman" w:hAnsi="Times New Roman"/>
          <w:sz w:val="28"/>
          <w:szCs w:val="28"/>
        </w:rPr>
        <w:t xml:space="preserve">           </w:t>
      </w:r>
      <w:r w:rsidR="007B6BD4">
        <w:rPr>
          <w:rFonts w:ascii="Times New Roman" w:hAnsi="Times New Roman"/>
          <w:sz w:val="28"/>
          <w:szCs w:val="28"/>
        </w:rPr>
        <w:t xml:space="preserve">                          </w:t>
      </w:r>
      <w:r w:rsidRPr="006E3EEB">
        <w:rPr>
          <w:rFonts w:ascii="Times New Roman" w:hAnsi="Times New Roman"/>
          <w:sz w:val="28"/>
          <w:szCs w:val="28"/>
        </w:rPr>
        <w:t>________</w:t>
      </w:r>
      <w:r w:rsidR="00CE23F9">
        <w:rPr>
          <w:rFonts w:ascii="Times New Roman" w:hAnsi="Times New Roman"/>
          <w:sz w:val="28"/>
          <w:szCs w:val="28"/>
          <w:u w:val="single"/>
        </w:rPr>
        <w:t>Л.В. Натарова</w:t>
      </w:r>
      <w:r w:rsidRPr="006E3EEB">
        <w:rPr>
          <w:rFonts w:ascii="Times New Roman" w:hAnsi="Times New Roman"/>
          <w:sz w:val="28"/>
          <w:szCs w:val="28"/>
        </w:rPr>
        <w:t xml:space="preserve">    </w:t>
      </w:r>
    </w:p>
    <w:p w:rsidR="006E3EEB" w:rsidRPr="006E3EEB" w:rsidRDefault="006E3EEB" w:rsidP="006E3E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E3EEB">
        <w:rPr>
          <w:rFonts w:ascii="Times New Roman" w:hAnsi="Times New Roman"/>
          <w:sz w:val="28"/>
          <w:szCs w:val="28"/>
        </w:rPr>
        <w:t xml:space="preserve">     (подпись, Ф.И.О.)                                                           (подпись, Ф.И.О.) </w:t>
      </w:r>
    </w:p>
    <w:p w:rsidR="006E3EEB" w:rsidRPr="006E3EEB" w:rsidRDefault="006E3EEB" w:rsidP="006E3E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7245" w:rsidRPr="00247CCE" w:rsidRDefault="00EE7245" w:rsidP="006E3EEB">
      <w:pPr>
        <w:spacing w:after="0" w:line="240" w:lineRule="auto"/>
        <w:rPr>
          <w:rFonts w:ascii="Times New Roman" w:hAnsi="Times New Roman"/>
        </w:rPr>
      </w:pPr>
      <w:r w:rsidRPr="00EE7245">
        <w:rPr>
          <w:rFonts w:ascii="Times New Roman" w:hAnsi="Times New Roman"/>
        </w:rPr>
        <w:t>ПЕЧАТЬ</w:t>
      </w:r>
      <w:r w:rsidR="00173487" w:rsidRPr="00173487">
        <w:rPr>
          <w:rFonts w:ascii="Times New Roman" w:hAnsi="Times New Roman"/>
        </w:rPr>
        <w:t xml:space="preserve"> </w:t>
      </w:r>
      <w:r w:rsidR="00580268">
        <w:rPr>
          <w:rFonts w:ascii="Times New Roman" w:hAnsi="Times New Roman"/>
        </w:rPr>
        <w:tab/>
      </w:r>
      <w:r w:rsidR="00580268">
        <w:rPr>
          <w:rFonts w:ascii="Times New Roman" w:hAnsi="Times New Roman"/>
        </w:rPr>
        <w:tab/>
      </w:r>
      <w:r w:rsidR="00580268">
        <w:rPr>
          <w:rFonts w:ascii="Times New Roman" w:hAnsi="Times New Roman"/>
        </w:rPr>
        <w:tab/>
      </w:r>
      <w:r w:rsidR="00247CCE" w:rsidRPr="00094A9A">
        <w:rPr>
          <w:rFonts w:ascii="Times New Roman" w:hAnsi="Times New Roman"/>
        </w:rPr>
        <w:tab/>
      </w:r>
      <w:r w:rsidR="00247CCE" w:rsidRPr="00094A9A">
        <w:rPr>
          <w:rFonts w:ascii="Times New Roman" w:hAnsi="Times New Roman"/>
        </w:rPr>
        <w:tab/>
      </w:r>
      <w:r w:rsidR="00247CCE" w:rsidRPr="00094A9A">
        <w:rPr>
          <w:rFonts w:ascii="Times New Roman" w:hAnsi="Times New Roman"/>
        </w:rPr>
        <w:tab/>
      </w:r>
      <w:r w:rsidR="00247CCE" w:rsidRPr="00094A9A">
        <w:rPr>
          <w:rFonts w:ascii="Times New Roman" w:hAnsi="Times New Roman"/>
        </w:rPr>
        <w:tab/>
      </w:r>
      <w:r w:rsidR="00247CCE" w:rsidRPr="00094A9A">
        <w:rPr>
          <w:rFonts w:ascii="Times New Roman" w:hAnsi="Times New Roman"/>
        </w:rPr>
        <w:tab/>
      </w:r>
    </w:p>
    <w:p w:rsidR="00580268" w:rsidRDefault="00580268" w:rsidP="006E3EEB">
      <w:pPr>
        <w:spacing w:after="0" w:line="240" w:lineRule="auto"/>
        <w:rPr>
          <w:rFonts w:ascii="Times New Roman" w:hAnsi="Times New Roman"/>
        </w:rPr>
      </w:pPr>
    </w:p>
    <w:p w:rsidR="00EE7245" w:rsidRDefault="00EE7245" w:rsidP="006E3EEB">
      <w:pPr>
        <w:spacing w:after="0" w:line="240" w:lineRule="auto"/>
        <w:rPr>
          <w:rFonts w:ascii="Times New Roman" w:hAnsi="Times New Roman"/>
        </w:rPr>
      </w:pPr>
    </w:p>
    <w:p w:rsidR="00EE7245" w:rsidRDefault="00370DE5" w:rsidP="00EE7245">
      <w:pPr>
        <w:pStyle w:val="a3"/>
        <w:rPr>
          <w:sz w:val="24"/>
        </w:rPr>
      </w:pPr>
      <w:r>
        <w:rPr>
          <w:sz w:val="24"/>
        </w:rPr>
        <w:t>Дата подписания к</w:t>
      </w:r>
      <w:r w:rsidR="00EE7245">
        <w:rPr>
          <w:sz w:val="24"/>
        </w:rPr>
        <w:t>оллективн</w:t>
      </w:r>
      <w:r>
        <w:rPr>
          <w:sz w:val="24"/>
        </w:rPr>
        <w:t>ого</w:t>
      </w:r>
      <w:r w:rsidR="00EE7245">
        <w:rPr>
          <w:sz w:val="24"/>
        </w:rPr>
        <w:t xml:space="preserve"> договор</w:t>
      </w:r>
      <w:r>
        <w:rPr>
          <w:sz w:val="24"/>
        </w:rPr>
        <w:t>а</w:t>
      </w:r>
    </w:p>
    <w:p w:rsidR="00EE7245" w:rsidRDefault="00370DE5" w:rsidP="00EE7245">
      <w:pPr>
        <w:pStyle w:val="a3"/>
        <w:rPr>
          <w:sz w:val="24"/>
        </w:rPr>
      </w:pPr>
      <w:r>
        <w:rPr>
          <w:sz w:val="24"/>
        </w:rPr>
        <w:t>_______________________________</w:t>
      </w:r>
    </w:p>
    <w:p w:rsidR="00EE7245" w:rsidRDefault="00EE7245" w:rsidP="006E3EEB">
      <w:pPr>
        <w:spacing w:after="0" w:line="240" w:lineRule="auto"/>
        <w:rPr>
          <w:rFonts w:ascii="Times New Roman" w:hAnsi="Times New Roman"/>
        </w:rPr>
      </w:pPr>
    </w:p>
    <w:p w:rsidR="00EE7245" w:rsidRDefault="00EE7245" w:rsidP="006E3EEB">
      <w:pPr>
        <w:spacing w:after="0" w:line="240" w:lineRule="auto"/>
        <w:rPr>
          <w:rFonts w:ascii="Times New Roman" w:hAnsi="Times New Roman"/>
        </w:rPr>
      </w:pPr>
    </w:p>
    <w:p w:rsidR="006B79D2" w:rsidRDefault="006B79D2" w:rsidP="006E3EEB">
      <w:pPr>
        <w:spacing w:after="0" w:line="240" w:lineRule="auto"/>
        <w:rPr>
          <w:rFonts w:ascii="Times New Roman" w:hAnsi="Times New Roman"/>
        </w:rPr>
      </w:pPr>
    </w:p>
    <w:p w:rsidR="006B79D2" w:rsidRDefault="006B79D2" w:rsidP="006E3EEB">
      <w:pPr>
        <w:spacing w:after="0" w:line="240" w:lineRule="auto"/>
        <w:rPr>
          <w:rFonts w:ascii="Times New Roman" w:hAnsi="Times New Roman"/>
        </w:rPr>
      </w:pPr>
    </w:p>
    <w:p w:rsidR="006B79D2" w:rsidRDefault="006B79D2" w:rsidP="006E3EEB">
      <w:pPr>
        <w:spacing w:after="0" w:line="240" w:lineRule="auto"/>
        <w:rPr>
          <w:rFonts w:ascii="Times New Roman" w:hAnsi="Times New Roman"/>
        </w:rPr>
      </w:pPr>
    </w:p>
    <w:p w:rsidR="00EE7245" w:rsidRDefault="00EE7245" w:rsidP="006E3EEB">
      <w:pPr>
        <w:spacing w:after="0" w:line="240" w:lineRule="auto"/>
        <w:rPr>
          <w:rFonts w:ascii="Times New Roman" w:hAnsi="Times New Roman"/>
        </w:rPr>
      </w:pPr>
    </w:p>
    <w:p w:rsidR="00EE7245" w:rsidRPr="00EE7245" w:rsidRDefault="00EE7245" w:rsidP="006E3EEB">
      <w:pPr>
        <w:spacing w:after="0" w:line="240" w:lineRule="auto"/>
        <w:rPr>
          <w:rFonts w:ascii="Times New Roman" w:hAnsi="Times New Roman"/>
        </w:rPr>
      </w:pPr>
    </w:p>
    <w:p w:rsidR="00247CCE" w:rsidRDefault="00247C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br w:type="page"/>
      </w:r>
    </w:p>
    <w:p w:rsidR="006E3EEB" w:rsidRPr="0071639C" w:rsidRDefault="006E3EEB" w:rsidP="006E3EEB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1639C">
        <w:rPr>
          <w:rFonts w:ascii="Times New Roman" w:hAnsi="Times New Roman"/>
          <w:b/>
          <w:sz w:val="28"/>
          <w:szCs w:val="28"/>
          <w:lang w:val="en-US"/>
        </w:rPr>
        <w:lastRenderedPageBreak/>
        <w:t>I</w:t>
      </w:r>
      <w:r w:rsidRPr="0071639C">
        <w:rPr>
          <w:rFonts w:ascii="Times New Roman" w:hAnsi="Times New Roman"/>
          <w:b/>
          <w:sz w:val="28"/>
          <w:szCs w:val="28"/>
        </w:rPr>
        <w:t>. О</w:t>
      </w:r>
      <w:r w:rsidR="0071639C" w:rsidRPr="0071639C">
        <w:rPr>
          <w:rFonts w:ascii="Times New Roman" w:hAnsi="Times New Roman"/>
          <w:b/>
          <w:sz w:val="28"/>
          <w:szCs w:val="28"/>
        </w:rPr>
        <w:t>БЩИЕ ПОЛОЖЕНИЯ</w:t>
      </w:r>
    </w:p>
    <w:p w:rsidR="006E3EEB" w:rsidRPr="00753610" w:rsidRDefault="006E3EEB" w:rsidP="0075361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E3EEB">
        <w:rPr>
          <w:rFonts w:ascii="Times New Roman" w:hAnsi="Times New Roman"/>
          <w:sz w:val="28"/>
          <w:szCs w:val="28"/>
        </w:rPr>
        <w:t xml:space="preserve">1.1. Настоящий коллективный договор заключен между работодателем и работниками и является правовым актом, регулирующим </w:t>
      </w:r>
      <w:r w:rsidR="00151E3B">
        <w:rPr>
          <w:rFonts w:ascii="Times New Roman" w:hAnsi="Times New Roman"/>
          <w:sz w:val="28"/>
          <w:szCs w:val="28"/>
        </w:rPr>
        <w:t xml:space="preserve">социально-трудовые отношения в </w:t>
      </w:r>
      <w:r w:rsidR="009F6897">
        <w:rPr>
          <w:rFonts w:ascii="Times New Roman" w:hAnsi="Times New Roman"/>
          <w:sz w:val="28"/>
          <w:szCs w:val="28"/>
        </w:rPr>
        <w:t>МБДОУ д/с «Огонёк</w:t>
      </w:r>
      <w:r w:rsidR="007B6BD4">
        <w:rPr>
          <w:rFonts w:ascii="Times New Roman" w:hAnsi="Times New Roman"/>
          <w:sz w:val="28"/>
          <w:szCs w:val="28"/>
        </w:rPr>
        <w:t>».</w:t>
      </w:r>
    </w:p>
    <w:p w:rsidR="006E3EEB" w:rsidRPr="006E3EEB" w:rsidRDefault="006E3EEB" w:rsidP="006E3EE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E3EEB">
        <w:rPr>
          <w:rFonts w:ascii="Times New Roman" w:hAnsi="Times New Roman"/>
          <w:sz w:val="28"/>
          <w:szCs w:val="28"/>
        </w:rPr>
        <w:t xml:space="preserve">1.2. </w:t>
      </w:r>
      <w:proofErr w:type="gramStart"/>
      <w:r w:rsidRPr="006E3EEB">
        <w:rPr>
          <w:rFonts w:ascii="Times New Roman" w:hAnsi="Times New Roman"/>
          <w:sz w:val="28"/>
          <w:szCs w:val="28"/>
        </w:rPr>
        <w:t>Коллективный договор заключен в соответствии с Трудовым кодексом РФ</w:t>
      </w:r>
      <w:r w:rsidR="00715F40">
        <w:rPr>
          <w:rFonts w:ascii="Times New Roman" w:hAnsi="Times New Roman"/>
          <w:sz w:val="28"/>
          <w:szCs w:val="28"/>
        </w:rPr>
        <w:t xml:space="preserve"> (далее – ТК РФ)</w:t>
      </w:r>
      <w:r w:rsidRPr="006E3EEB">
        <w:rPr>
          <w:rFonts w:ascii="Times New Roman" w:hAnsi="Times New Roman"/>
          <w:sz w:val="28"/>
          <w:szCs w:val="28"/>
        </w:rPr>
        <w:t>, иными законодательными и нормативными правовыми актами с целью определения взаимных обязательств работников и работодателя по защите социально-трудовых прав и профессиональ</w:t>
      </w:r>
      <w:r w:rsidR="00F82062">
        <w:rPr>
          <w:rFonts w:ascii="Times New Roman" w:hAnsi="Times New Roman"/>
          <w:sz w:val="28"/>
          <w:szCs w:val="28"/>
        </w:rPr>
        <w:t>ных интересов работников дошкольно</w:t>
      </w:r>
      <w:r w:rsidR="00075731">
        <w:rPr>
          <w:rFonts w:ascii="Times New Roman" w:hAnsi="Times New Roman"/>
          <w:sz w:val="28"/>
          <w:szCs w:val="28"/>
        </w:rPr>
        <w:t>й</w:t>
      </w:r>
      <w:r w:rsidR="00F82062">
        <w:rPr>
          <w:rFonts w:ascii="Times New Roman" w:hAnsi="Times New Roman"/>
          <w:sz w:val="28"/>
          <w:szCs w:val="28"/>
        </w:rPr>
        <w:t xml:space="preserve"> </w:t>
      </w:r>
      <w:r w:rsidRPr="006E3EEB">
        <w:rPr>
          <w:rFonts w:ascii="Times New Roman" w:hAnsi="Times New Roman"/>
          <w:sz w:val="28"/>
          <w:szCs w:val="28"/>
        </w:rPr>
        <w:t>образовательно</w:t>
      </w:r>
      <w:r w:rsidR="00075731">
        <w:rPr>
          <w:rFonts w:ascii="Times New Roman" w:hAnsi="Times New Roman"/>
          <w:sz w:val="28"/>
          <w:szCs w:val="28"/>
        </w:rPr>
        <w:t>й</w:t>
      </w:r>
      <w:r w:rsidRPr="006E3EEB">
        <w:rPr>
          <w:rFonts w:ascii="Times New Roman" w:hAnsi="Times New Roman"/>
          <w:sz w:val="28"/>
          <w:szCs w:val="28"/>
        </w:rPr>
        <w:t xml:space="preserve"> </w:t>
      </w:r>
      <w:r w:rsidR="00075731">
        <w:rPr>
          <w:rFonts w:ascii="Times New Roman" w:hAnsi="Times New Roman"/>
          <w:sz w:val="28"/>
          <w:szCs w:val="28"/>
        </w:rPr>
        <w:t>организации</w:t>
      </w:r>
      <w:r w:rsidRPr="006E3EEB">
        <w:rPr>
          <w:rFonts w:ascii="Times New Roman" w:hAnsi="Times New Roman"/>
          <w:sz w:val="28"/>
          <w:szCs w:val="28"/>
        </w:rPr>
        <w:t xml:space="preserve"> (далее </w:t>
      </w:r>
      <w:r w:rsidR="00075731">
        <w:rPr>
          <w:rFonts w:ascii="Times New Roman" w:hAnsi="Times New Roman"/>
          <w:sz w:val="28"/>
          <w:szCs w:val="28"/>
        </w:rPr>
        <w:t>организация</w:t>
      </w:r>
      <w:r w:rsidRPr="006E3EEB">
        <w:rPr>
          <w:rFonts w:ascii="Times New Roman" w:hAnsi="Times New Roman"/>
          <w:sz w:val="28"/>
          <w:szCs w:val="28"/>
        </w:rPr>
        <w:t>) и установлению дополнительных социально-экономических, правовых и профессиональных гарантий, льгот и преимуществ для работников, а также по созданию более благоприятных условий труда</w:t>
      </w:r>
      <w:proofErr w:type="gramEnd"/>
      <w:r w:rsidRPr="006E3EE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E3EEB">
        <w:rPr>
          <w:rFonts w:ascii="Times New Roman" w:hAnsi="Times New Roman"/>
          <w:sz w:val="28"/>
          <w:szCs w:val="28"/>
        </w:rPr>
        <w:t xml:space="preserve">по сравнению с установленными законами, иными нормативными правовыми актами и </w:t>
      </w:r>
      <w:r w:rsidR="00315FF1">
        <w:rPr>
          <w:rFonts w:ascii="Times New Roman" w:hAnsi="Times New Roman"/>
          <w:sz w:val="28"/>
          <w:szCs w:val="28"/>
        </w:rPr>
        <w:t xml:space="preserve">отраслевыми региональными и </w:t>
      </w:r>
      <w:r w:rsidRPr="006E3EEB">
        <w:rPr>
          <w:rFonts w:ascii="Times New Roman" w:hAnsi="Times New Roman"/>
          <w:sz w:val="28"/>
          <w:szCs w:val="28"/>
        </w:rPr>
        <w:t>территориальным</w:t>
      </w:r>
      <w:r w:rsidR="00315FF1">
        <w:rPr>
          <w:rFonts w:ascii="Times New Roman" w:hAnsi="Times New Roman"/>
          <w:sz w:val="28"/>
          <w:szCs w:val="28"/>
        </w:rPr>
        <w:t>и</w:t>
      </w:r>
      <w:r w:rsidRPr="006E3EEB">
        <w:rPr>
          <w:rFonts w:ascii="Times New Roman" w:hAnsi="Times New Roman"/>
          <w:sz w:val="28"/>
          <w:szCs w:val="28"/>
        </w:rPr>
        <w:t xml:space="preserve"> соглашени</w:t>
      </w:r>
      <w:r w:rsidR="00315FF1">
        <w:rPr>
          <w:rFonts w:ascii="Times New Roman" w:hAnsi="Times New Roman"/>
          <w:sz w:val="28"/>
          <w:szCs w:val="28"/>
        </w:rPr>
        <w:t>я</w:t>
      </w:r>
      <w:r w:rsidRPr="006E3EEB">
        <w:rPr>
          <w:rFonts w:ascii="Times New Roman" w:hAnsi="Times New Roman"/>
          <w:sz w:val="28"/>
          <w:szCs w:val="28"/>
        </w:rPr>
        <w:t>м</w:t>
      </w:r>
      <w:r w:rsidR="00315FF1">
        <w:rPr>
          <w:rFonts w:ascii="Times New Roman" w:hAnsi="Times New Roman"/>
          <w:sz w:val="28"/>
          <w:szCs w:val="28"/>
        </w:rPr>
        <w:t>и</w:t>
      </w:r>
      <w:r w:rsidRPr="006E3EEB">
        <w:rPr>
          <w:rFonts w:ascii="Times New Roman" w:hAnsi="Times New Roman"/>
          <w:sz w:val="28"/>
          <w:szCs w:val="28"/>
        </w:rPr>
        <w:t>.</w:t>
      </w:r>
      <w:proofErr w:type="gramEnd"/>
    </w:p>
    <w:p w:rsidR="006E3EEB" w:rsidRPr="006E3EEB" w:rsidRDefault="00F936FC" w:rsidP="00DC76B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Стороны, заключившие</w:t>
      </w:r>
      <w:r w:rsidR="006E3EEB" w:rsidRPr="006E3EEB">
        <w:rPr>
          <w:rFonts w:ascii="Times New Roman" w:hAnsi="Times New Roman"/>
          <w:sz w:val="28"/>
          <w:szCs w:val="28"/>
        </w:rPr>
        <w:t xml:space="preserve"> коллективн</w:t>
      </w:r>
      <w:r>
        <w:rPr>
          <w:rFonts w:ascii="Times New Roman" w:hAnsi="Times New Roman"/>
          <w:sz w:val="28"/>
          <w:szCs w:val="28"/>
        </w:rPr>
        <w:t>ый</w:t>
      </w:r>
      <w:r w:rsidR="006E3EEB" w:rsidRPr="006E3EEB">
        <w:rPr>
          <w:rFonts w:ascii="Times New Roman" w:hAnsi="Times New Roman"/>
          <w:sz w:val="28"/>
          <w:szCs w:val="28"/>
        </w:rPr>
        <w:t xml:space="preserve"> договор:</w:t>
      </w:r>
    </w:p>
    <w:p w:rsidR="006E3EEB" w:rsidRPr="006E3EEB" w:rsidRDefault="00DC76BD" w:rsidP="007B6BD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3EEB" w:rsidRPr="006E3EEB">
        <w:rPr>
          <w:rFonts w:ascii="Times New Roman" w:hAnsi="Times New Roman"/>
          <w:sz w:val="28"/>
          <w:szCs w:val="28"/>
        </w:rPr>
        <w:t xml:space="preserve">работники </w:t>
      </w:r>
      <w:r>
        <w:rPr>
          <w:rFonts w:ascii="Times New Roman" w:hAnsi="Times New Roman"/>
          <w:sz w:val="28"/>
          <w:szCs w:val="28"/>
        </w:rPr>
        <w:t>организации</w:t>
      </w:r>
      <w:r w:rsidR="006E3EEB" w:rsidRPr="006E3EEB">
        <w:rPr>
          <w:rFonts w:ascii="Times New Roman" w:hAnsi="Times New Roman"/>
          <w:sz w:val="28"/>
          <w:szCs w:val="28"/>
        </w:rPr>
        <w:t xml:space="preserve">, </w:t>
      </w:r>
      <w:r w:rsidR="00315FF1">
        <w:rPr>
          <w:rFonts w:ascii="Times New Roman" w:hAnsi="Times New Roman"/>
          <w:sz w:val="28"/>
          <w:szCs w:val="28"/>
        </w:rPr>
        <w:t xml:space="preserve">от имени которых выступает </w:t>
      </w:r>
      <w:r w:rsidR="009F6897">
        <w:rPr>
          <w:rFonts w:ascii="Times New Roman" w:hAnsi="Times New Roman"/>
          <w:sz w:val="28"/>
          <w:szCs w:val="28"/>
        </w:rPr>
        <w:t xml:space="preserve">совет трудового коллектива </w:t>
      </w:r>
      <w:r w:rsidR="00315FF1">
        <w:rPr>
          <w:rFonts w:ascii="Times New Roman" w:hAnsi="Times New Roman"/>
          <w:sz w:val="28"/>
          <w:szCs w:val="28"/>
        </w:rPr>
        <w:t>в лице председателя</w:t>
      </w:r>
      <w:r w:rsidR="006E3EEB" w:rsidRPr="006E3EEB">
        <w:rPr>
          <w:rFonts w:ascii="Times New Roman" w:hAnsi="Times New Roman"/>
          <w:sz w:val="28"/>
          <w:szCs w:val="28"/>
        </w:rPr>
        <w:t xml:space="preserve"> </w:t>
      </w:r>
      <w:r w:rsidR="009F6897">
        <w:rPr>
          <w:rFonts w:ascii="Times New Roman" w:hAnsi="Times New Roman"/>
          <w:sz w:val="28"/>
          <w:szCs w:val="28"/>
        </w:rPr>
        <w:t xml:space="preserve">Натаровой Людмилы Васильевны </w:t>
      </w:r>
      <w:r w:rsidR="006E3EEB" w:rsidRPr="006E3EEB">
        <w:rPr>
          <w:rFonts w:ascii="Times New Roman" w:hAnsi="Times New Roman"/>
          <w:sz w:val="28"/>
          <w:szCs w:val="28"/>
        </w:rPr>
        <w:t xml:space="preserve">(далее — </w:t>
      </w:r>
      <w:r w:rsidR="009F6897">
        <w:rPr>
          <w:rFonts w:ascii="Times New Roman" w:hAnsi="Times New Roman"/>
          <w:sz w:val="28"/>
          <w:szCs w:val="28"/>
        </w:rPr>
        <w:t>Совет трудового коллектива</w:t>
      </w:r>
      <w:r w:rsidR="006E3EEB" w:rsidRPr="006E3EEB">
        <w:rPr>
          <w:rFonts w:ascii="Times New Roman" w:hAnsi="Times New Roman"/>
          <w:sz w:val="28"/>
          <w:szCs w:val="28"/>
        </w:rPr>
        <w:t>);</w:t>
      </w:r>
    </w:p>
    <w:p w:rsidR="00DC76BD" w:rsidRPr="006E3EEB" w:rsidRDefault="00DC76BD" w:rsidP="007B6BD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3EEB" w:rsidRPr="006E3EEB">
        <w:rPr>
          <w:rFonts w:ascii="Times New Roman" w:hAnsi="Times New Roman"/>
          <w:sz w:val="28"/>
          <w:szCs w:val="28"/>
        </w:rPr>
        <w:t>работодат</w:t>
      </w:r>
      <w:r w:rsidR="00F82062">
        <w:rPr>
          <w:rFonts w:ascii="Times New Roman" w:hAnsi="Times New Roman"/>
          <w:sz w:val="28"/>
          <w:szCs w:val="28"/>
        </w:rPr>
        <w:t xml:space="preserve">ель в лице его представителя — заведующего </w:t>
      </w:r>
      <w:r w:rsidR="009F6897">
        <w:rPr>
          <w:rFonts w:ascii="Times New Roman" w:hAnsi="Times New Roman"/>
          <w:sz w:val="28"/>
          <w:szCs w:val="28"/>
        </w:rPr>
        <w:t>МБДОУ д/с «Огонёк</w:t>
      </w:r>
      <w:r w:rsidR="007B6BD4">
        <w:rPr>
          <w:rFonts w:ascii="Times New Roman" w:hAnsi="Times New Roman"/>
          <w:sz w:val="28"/>
          <w:szCs w:val="28"/>
        </w:rPr>
        <w:t>»</w:t>
      </w:r>
      <w:r w:rsidR="00F82062">
        <w:rPr>
          <w:rFonts w:ascii="Times New Roman" w:hAnsi="Times New Roman"/>
          <w:sz w:val="28"/>
          <w:szCs w:val="28"/>
        </w:rPr>
        <w:t xml:space="preserve"> </w:t>
      </w:r>
      <w:r w:rsidR="009F6897">
        <w:rPr>
          <w:rFonts w:ascii="Times New Roman" w:hAnsi="Times New Roman"/>
          <w:sz w:val="28"/>
          <w:szCs w:val="28"/>
        </w:rPr>
        <w:t xml:space="preserve">Степановой Марины Евгеньевны </w:t>
      </w:r>
      <w:r>
        <w:rPr>
          <w:rFonts w:ascii="Times New Roman" w:hAnsi="Times New Roman"/>
          <w:sz w:val="28"/>
          <w:szCs w:val="28"/>
        </w:rPr>
        <w:t>(далее – Работодатель).</w:t>
      </w:r>
    </w:p>
    <w:p w:rsidR="009F6897" w:rsidRDefault="006E3EEB" w:rsidP="009F689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E3EEB">
        <w:rPr>
          <w:rFonts w:ascii="Times New Roman" w:hAnsi="Times New Roman"/>
          <w:sz w:val="28"/>
          <w:szCs w:val="28"/>
        </w:rPr>
        <w:t xml:space="preserve">1.4. </w:t>
      </w:r>
      <w:r w:rsidR="00D161DD" w:rsidRPr="00715F40">
        <w:rPr>
          <w:rFonts w:ascii="Times New Roman" w:hAnsi="Times New Roman"/>
          <w:sz w:val="28"/>
          <w:szCs w:val="28"/>
        </w:rPr>
        <w:t xml:space="preserve">Действие настоящего коллективного договора </w:t>
      </w:r>
      <w:r w:rsidR="00A25340" w:rsidRPr="00715F40">
        <w:rPr>
          <w:rFonts w:ascii="Times New Roman" w:hAnsi="Times New Roman"/>
          <w:sz w:val="28"/>
          <w:szCs w:val="28"/>
        </w:rPr>
        <w:t>распространяется на</w:t>
      </w:r>
      <w:r w:rsidR="00D161DD" w:rsidRPr="00715F40">
        <w:rPr>
          <w:rFonts w:ascii="Times New Roman" w:hAnsi="Times New Roman"/>
          <w:sz w:val="28"/>
          <w:szCs w:val="28"/>
        </w:rPr>
        <w:t xml:space="preserve"> всех работников организации. </w:t>
      </w:r>
    </w:p>
    <w:p w:rsidR="00D161DD" w:rsidRPr="00715F40" w:rsidRDefault="009F6897" w:rsidP="009F689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</w:t>
      </w:r>
      <w:r w:rsidR="00375F77">
        <w:rPr>
          <w:rFonts w:ascii="Times New Roman" w:hAnsi="Times New Roman"/>
          <w:sz w:val="28"/>
          <w:szCs w:val="28"/>
        </w:rPr>
        <w:t>В течени</w:t>
      </w:r>
      <w:proofErr w:type="gramStart"/>
      <w:r w:rsidR="00375F77">
        <w:rPr>
          <w:rFonts w:ascii="Times New Roman" w:hAnsi="Times New Roman"/>
          <w:sz w:val="28"/>
          <w:szCs w:val="28"/>
        </w:rPr>
        <w:t>и</w:t>
      </w:r>
      <w:proofErr w:type="gramEnd"/>
      <w:r w:rsidR="00375F77">
        <w:rPr>
          <w:rFonts w:ascii="Times New Roman" w:hAnsi="Times New Roman"/>
          <w:sz w:val="28"/>
          <w:szCs w:val="28"/>
        </w:rPr>
        <w:t xml:space="preserve"> срока действия коллективного договора ни одна из сторон не вправе прекратить в одностороннем порядке выполнения принятых на себя обязательств.</w:t>
      </w:r>
    </w:p>
    <w:p w:rsidR="006E3EEB" w:rsidRPr="006E3EEB" w:rsidRDefault="006E3EEB" w:rsidP="006E3EE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E3EEB">
        <w:rPr>
          <w:rFonts w:ascii="Times New Roman" w:hAnsi="Times New Roman"/>
          <w:sz w:val="28"/>
          <w:szCs w:val="28"/>
        </w:rPr>
        <w:t xml:space="preserve">1.6. Стороны договорились, что текст коллективного договора должен быть доведен работодателем до сведения работников </w:t>
      </w:r>
      <w:r w:rsidR="006F716F">
        <w:rPr>
          <w:rFonts w:ascii="Times New Roman" w:hAnsi="Times New Roman"/>
          <w:sz w:val="28"/>
          <w:szCs w:val="28"/>
        </w:rPr>
        <w:t xml:space="preserve">под роспись </w:t>
      </w:r>
      <w:r w:rsidRPr="006E3EEB">
        <w:rPr>
          <w:rFonts w:ascii="Times New Roman" w:hAnsi="Times New Roman"/>
          <w:sz w:val="28"/>
          <w:szCs w:val="28"/>
        </w:rPr>
        <w:t xml:space="preserve">в </w:t>
      </w:r>
      <w:r w:rsidR="00A25340" w:rsidRPr="006E3EEB">
        <w:rPr>
          <w:rFonts w:ascii="Times New Roman" w:hAnsi="Times New Roman"/>
          <w:sz w:val="28"/>
          <w:szCs w:val="28"/>
        </w:rPr>
        <w:t xml:space="preserve">течение </w:t>
      </w:r>
      <w:r w:rsidR="00580268">
        <w:rPr>
          <w:rFonts w:ascii="Times New Roman" w:hAnsi="Times New Roman"/>
          <w:sz w:val="28"/>
          <w:szCs w:val="28"/>
        </w:rPr>
        <w:t xml:space="preserve">5 рабочих </w:t>
      </w:r>
      <w:r w:rsidR="00A25340" w:rsidRPr="006E3EEB">
        <w:rPr>
          <w:rFonts w:ascii="Times New Roman" w:hAnsi="Times New Roman"/>
          <w:sz w:val="28"/>
          <w:szCs w:val="28"/>
        </w:rPr>
        <w:t>дней</w:t>
      </w:r>
      <w:r w:rsidRPr="006E3EEB">
        <w:rPr>
          <w:rFonts w:ascii="Times New Roman" w:hAnsi="Times New Roman"/>
          <w:sz w:val="28"/>
          <w:szCs w:val="28"/>
        </w:rPr>
        <w:t xml:space="preserve"> после его подписания.</w:t>
      </w:r>
    </w:p>
    <w:p w:rsidR="00370DE5" w:rsidRPr="00170DE3" w:rsidRDefault="006E3EEB" w:rsidP="00370DE5">
      <w:pPr>
        <w:pStyle w:val="31"/>
        <w:ind w:firstLine="708"/>
        <w:jc w:val="both"/>
        <w:rPr>
          <w:rFonts w:ascii="Times New Roman" w:hAnsi="Times New Roman"/>
          <w:sz w:val="28"/>
          <w:szCs w:val="28"/>
        </w:rPr>
      </w:pPr>
      <w:r w:rsidRPr="00170DE3">
        <w:rPr>
          <w:rFonts w:ascii="Times New Roman" w:hAnsi="Times New Roman"/>
          <w:sz w:val="28"/>
          <w:szCs w:val="28"/>
        </w:rPr>
        <w:t xml:space="preserve">1.7. </w:t>
      </w:r>
      <w:r w:rsidR="00370DE5" w:rsidRPr="00170DE3">
        <w:rPr>
          <w:rFonts w:ascii="Times New Roman" w:hAnsi="Times New Roman"/>
          <w:sz w:val="28"/>
          <w:szCs w:val="28"/>
        </w:rPr>
        <w:t xml:space="preserve">Настоящий коллективный договор действует </w:t>
      </w:r>
      <w:r w:rsidR="005815E0" w:rsidRPr="00170DE3">
        <w:rPr>
          <w:rFonts w:ascii="Times New Roman" w:hAnsi="Times New Roman"/>
          <w:sz w:val="28"/>
          <w:szCs w:val="28"/>
        </w:rPr>
        <w:t>в течени</w:t>
      </w:r>
      <w:proofErr w:type="gramStart"/>
      <w:r w:rsidR="005815E0" w:rsidRPr="00170DE3">
        <w:rPr>
          <w:rFonts w:ascii="Times New Roman" w:hAnsi="Times New Roman"/>
          <w:sz w:val="28"/>
          <w:szCs w:val="28"/>
        </w:rPr>
        <w:t>и</w:t>
      </w:r>
      <w:proofErr w:type="gramEnd"/>
      <w:r w:rsidR="005815E0" w:rsidRPr="00170DE3">
        <w:rPr>
          <w:rFonts w:ascii="Times New Roman" w:hAnsi="Times New Roman"/>
          <w:sz w:val="28"/>
          <w:szCs w:val="28"/>
        </w:rPr>
        <w:t xml:space="preserve"> трех лет, со дня его подписания</w:t>
      </w:r>
      <w:r w:rsidR="00370DE5" w:rsidRPr="00170DE3">
        <w:rPr>
          <w:rFonts w:ascii="Times New Roman" w:hAnsi="Times New Roman"/>
          <w:sz w:val="28"/>
          <w:szCs w:val="28"/>
        </w:rPr>
        <w:t>.</w:t>
      </w:r>
    </w:p>
    <w:p w:rsidR="006F716F" w:rsidRPr="00715F40" w:rsidRDefault="006F716F" w:rsidP="000C67A4">
      <w:pPr>
        <w:pStyle w:val="a5"/>
        <w:ind w:firstLine="540"/>
        <w:jc w:val="both"/>
        <w:rPr>
          <w:rFonts w:ascii="Times New Roman" w:hAnsi="Times New Roman"/>
          <w:sz w:val="28"/>
          <w:szCs w:val="28"/>
        </w:rPr>
      </w:pPr>
      <w:r w:rsidRPr="00715F40">
        <w:rPr>
          <w:rFonts w:ascii="Times New Roman" w:hAnsi="Times New Roman"/>
          <w:sz w:val="28"/>
          <w:szCs w:val="28"/>
        </w:rPr>
        <w:t xml:space="preserve">Переговоры по заключению нового коллективного договора </w:t>
      </w:r>
      <w:r w:rsidR="00FA1246" w:rsidRPr="00715F40">
        <w:rPr>
          <w:rFonts w:ascii="Times New Roman" w:hAnsi="Times New Roman"/>
          <w:sz w:val="28"/>
          <w:szCs w:val="28"/>
        </w:rPr>
        <w:t>должны быть начаты</w:t>
      </w:r>
      <w:r w:rsidRPr="00715F40">
        <w:rPr>
          <w:rFonts w:ascii="Times New Roman" w:hAnsi="Times New Roman"/>
          <w:sz w:val="28"/>
          <w:szCs w:val="28"/>
        </w:rPr>
        <w:t xml:space="preserve"> за </w:t>
      </w:r>
      <w:r w:rsidR="00580268">
        <w:rPr>
          <w:rFonts w:ascii="Times New Roman" w:hAnsi="Times New Roman"/>
          <w:sz w:val="28"/>
          <w:szCs w:val="28"/>
        </w:rPr>
        <w:t>2</w:t>
      </w:r>
      <w:r w:rsidRPr="00715F40">
        <w:rPr>
          <w:rFonts w:ascii="Times New Roman" w:hAnsi="Times New Roman"/>
          <w:sz w:val="28"/>
          <w:szCs w:val="28"/>
        </w:rPr>
        <w:t xml:space="preserve"> месяца до окончания срока действия данного договора.</w:t>
      </w:r>
    </w:p>
    <w:p w:rsidR="00FA1246" w:rsidRPr="00715F40" w:rsidRDefault="006E3EEB" w:rsidP="00715F40">
      <w:pPr>
        <w:pStyle w:val="a5"/>
        <w:ind w:firstLine="540"/>
        <w:jc w:val="both"/>
        <w:rPr>
          <w:rFonts w:ascii="Times New Roman" w:hAnsi="Times New Roman"/>
          <w:sz w:val="28"/>
          <w:szCs w:val="28"/>
        </w:rPr>
      </w:pPr>
      <w:r w:rsidRPr="00715F40">
        <w:rPr>
          <w:rFonts w:ascii="Times New Roman" w:hAnsi="Times New Roman"/>
          <w:sz w:val="28"/>
          <w:szCs w:val="28"/>
        </w:rPr>
        <w:t xml:space="preserve">1.8. </w:t>
      </w:r>
      <w:r w:rsidR="00FA1246" w:rsidRPr="00715F40">
        <w:rPr>
          <w:rFonts w:ascii="Times New Roman" w:hAnsi="Times New Roman"/>
          <w:sz w:val="28"/>
          <w:szCs w:val="28"/>
        </w:rPr>
        <w:t xml:space="preserve">Коллективный договор сохраняет свое действие в случае изменения наименования </w:t>
      </w:r>
      <w:r w:rsidR="00075731">
        <w:rPr>
          <w:rFonts w:ascii="Times New Roman" w:hAnsi="Times New Roman"/>
          <w:sz w:val="28"/>
          <w:szCs w:val="28"/>
        </w:rPr>
        <w:t>организации</w:t>
      </w:r>
      <w:r w:rsidR="00FA1246" w:rsidRPr="00715F40">
        <w:rPr>
          <w:rFonts w:ascii="Times New Roman" w:hAnsi="Times New Roman"/>
          <w:sz w:val="28"/>
          <w:szCs w:val="28"/>
        </w:rPr>
        <w:t>,</w:t>
      </w:r>
      <w:r w:rsidR="00FA1246" w:rsidRPr="006E3EEB">
        <w:t xml:space="preserve"> </w:t>
      </w:r>
      <w:r w:rsidR="00FA1246" w:rsidRPr="00715F40">
        <w:rPr>
          <w:rFonts w:ascii="Times New Roman" w:hAnsi="Times New Roman"/>
          <w:sz w:val="28"/>
          <w:szCs w:val="28"/>
        </w:rPr>
        <w:t xml:space="preserve">расторжения трудового договора с руководителем </w:t>
      </w:r>
      <w:r w:rsidR="00075731">
        <w:rPr>
          <w:rFonts w:ascii="Times New Roman" w:hAnsi="Times New Roman"/>
          <w:sz w:val="28"/>
          <w:szCs w:val="28"/>
        </w:rPr>
        <w:t>организации</w:t>
      </w:r>
      <w:r w:rsidR="00FA1246" w:rsidRPr="00715F40">
        <w:rPr>
          <w:rFonts w:ascii="Times New Roman" w:hAnsi="Times New Roman"/>
          <w:sz w:val="28"/>
          <w:szCs w:val="28"/>
        </w:rPr>
        <w:t>.</w:t>
      </w:r>
    </w:p>
    <w:p w:rsidR="000C67A4" w:rsidRPr="006E3EEB" w:rsidRDefault="000C67A4" w:rsidP="000C67A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1.9. </w:t>
      </w:r>
      <w:r w:rsidRPr="006E3EEB">
        <w:rPr>
          <w:rFonts w:ascii="Times New Roman" w:hAnsi="Times New Roman"/>
          <w:sz w:val="28"/>
          <w:szCs w:val="28"/>
        </w:rPr>
        <w:t xml:space="preserve">При реорганизации (слиянии, присоединении, разделении, выделении, преобразовании) </w:t>
      </w:r>
      <w:r w:rsidR="00075731">
        <w:rPr>
          <w:rFonts w:ascii="Times New Roman" w:hAnsi="Times New Roman"/>
          <w:sz w:val="28"/>
          <w:szCs w:val="28"/>
        </w:rPr>
        <w:t>организации</w:t>
      </w:r>
      <w:r w:rsidRPr="006E3EEB">
        <w:rPr>
          <w:rFonts w:ascii="Times New Roman" w:hAnsi="Times New Roman"/>
          <w:sz w:val="28"/>
          <w:szCs w:val="28"/>
        </w:rPr>
        <w:t xml:space="preserve"> коллективный договор сохраняет свое действие в течение всего срока реорганизации.</w:t>
      </w:r>
    </w:p>
    <w:p w:rsidR="006E3EEB" w:rsidRPr="006E3EEB" w:rsidRDefault="006E3EEB" w:rsidP="006E3EE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E3EEB">
        <w:rPr>
          <w:rFonts w:ascii="Times New Roman" w:hAnsi="Times New Roman"/>
          <w:sz w:val="28"/>
          <w:szCs w:val="28"/>
        </w:rPr>
        <w:t xml:space="preserve">При смене формы собственности </w:t>
      </w:r>
      <w:r w:rsidR="00075731">
        <w:rPr>
          <w:rFonts w:ascii="Times New Roman" w:hAnsi="Times New Roman"/>
          <w:sz w:val="28"/>
          <w:szCs w:val="28"/>
        </w:rPr>
        <w:t>организации</w:t>
      </w:r>
      <w:r w:rsidRPr="006E3EEB">
        <w:rPr>
          <w:rFonts w:ascii="Times New Roman" w:hAnsi="Times New Roman"/>
          <w:sz w:val="28"/>
          <w:szCs w:val="28"/>
        </w:rPr>
        <w:t xml:space="preserve"> коллективный договор сохраняет свое действие в течение трех месяцев со дня перехода прав собственности.</w:t>
      </w:r>
    </w:p>
    <w:p w:rsidR="006E3EEB" w:rsidRPr="006E3EEB" w:rsidRDefault="006E3EEB" w:rsidP="006E3EE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E3EEB">
        <w:rPr>
          <w:rFonts w:ascii="Times New Roman" w:hAnsi="Times New Roman"/>
          <w:sz w:val="28"/>
          <w:szCs w:val="28"/>
        </w:rPr>
        <w:t xml:space="preserve">1.10. При ликвидации </w:t>
      </w:r>
      <w:r w:rsidR="00075731">
        <w:rPr>
          <w:rFonts w:ascii="Times New Roman" w:hAnsi="Times New Roman"/>
          <w:sz w:val="28"/>
          <w:szCs w:val="28"/>
        </w:rPr>
        <w:t>организации</w:t>
      </w:r>
      <w:r w:rsidRPr="006E3EEB">
        <w:rPr>
          <w:rFonts w:ascii="Times New Roman" w:hAnsi="Times New Roman"/>
          <w:sz w:val="28"/>
          <w:szCs w:val="28"/>
        </w:rPr>
        <w:t xml:space="preserve"> коллективный договор сохраняет свое действие в течение всего срока проведения ликвидации.</w:t>
      </w:r>
    </w:p>
    <w:p w:rsidR="00FA1246" w:rsidRPr="00FA1246" w:rsidRDefault="006E3EEB" w:rsidP="006E3EE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E3EEB">
        <w:rPr>
          <w:rFonts w:ascii="Times New Roman" w:hAnsi="Times New Roman"/>
          <w:sz w:val="28"/>
          <w:szCs w:val="28"/>
        </w:rPr>
        <w:lastRenderedPageBreak/>
        <w:t xml:space="preserve">1.11. </w:t>
      </w:r>
      <w:r w:rsidR="004E711A" w:rsidRPr="004E711A">
        <w:rPr>
          <w:rFonts w:ascii="Times New Roman" w:hAnsi="Times New Roman"/>
          <w:sz w:val="28"/>
          <w:szCs w:val="28"/>
        </w:rPr>
        <w:t xml:space="preserve">Изменения и дополнения в настоящий договор в течение срока его действия производятся по взаимной договоренности сторон </w:t>
      </w:r>
      <w:r w:rsidR="004E711A" w:rsidRPr="00170DE3">
        <w:rPr>
          <w:rFonts w:ascii="Times New Roman" w:hAnsi="Times New Roman"/>
          <w:sz w:val="28"/>
          <w:szCs w:val="28"/>
        </w:rPr>
        <w:t>и оформляются в виде дополнительного соглашения, которое регист</w:t>
      </w:r>
      <w:r w:rsidR="004E711A" w:rsidRPr="004E711A">
        <w:rPr>
          <w:rFonts w:ascii="Times New Roman" w:hAnsi="Times New Roman"/>
          <w:sz w:val="28"/>
          <w:szCs w:val="28"/>
        </w:rPr>
        <w:t>рируется в Центре занятос</w:t>
      </w:r>
      <w:r w:rsidR="005815E0">
        <w:rPr>
          <w:rFonts w:ascii="Times New Roman" w:hAnsi="Times New Roman"/>
          <w:sz w:val="28"/>
          <w:szCs w:val="28"/>
        </w:rPr>
        <w:t>ти населения Павловского</w:t>
      </w:r>
      <w:r w:rsidR="004E711A" w:rsidRPr="004E711A">
        <w:rPr>
          <w:rFonts w:ascii="Times New Roman" w:hAnsi="Times New Roman"/>
          <w:sz w:val="28"/>
          <w:szCs w:val="28"/>
        </w:rPr>
        <w:t xml:space="preserve"> района</w:t>
      </w:r>
      <w:r w:rsidR="005815E0">
        <w:rPr>
          <w:rFonts w:ascii="Times New Roman" w:hAnsi="Times New Roman"/>
          <w:sz w:val="28"/>
          <w:szCs w:val="28"/>
        </w:rPr>
        <w:t>.</w:t>
      </w:r>
      <w:r w:rsidR="004E711A" w:rsidRPr="004E711A">
        <w:rPr>
          <w:rFonts w:ascii="Times New Roman" w:hAnsi="Times New Roman"/>
          <w:sz w:val="28"/>
          <w:szCs w:val="28"/>
        </w:rPr>
        <w:t xml:space="preserve"> </w:t>
      </w:r>
    </w:p>
    <w:p w:rsidR="006E3EEB" w:rsidRPr="006E3EEB" w:rsidRDefault="006E3EEB" w:rsidP="00FA124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E3EEB">
        <w:rPr>
          <w:rFonts w:ascii="Times New Roman" w:hAnsi="Times New Roman"/>
          <w:sz w:val="28"/>
          <w:szCs w:val="28"/>
        </w:rPr>
        <w:t>1.12.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обязательств.</w:t>
      </w:r>
    </w:p>
    <w:p w:rsidR="006E3EEB" w:rsidRPr="006E3EEB" w:rsidRDefault="006E3EEB" w:rsidP="006E3EE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E3EEB">
        <w:rPr>
          <w:rFonts w:ascii="Times New Roman" w:hAnsi="Times New Roman"/>
          <w:sz w:val="28"/>
          <w:szCs w:val="28"/>
        </w:rPr>
        <w:t xml:space="preserve">1.13. Пересмотр обязательств настоящего договора не может приводить к снижению уровня социально-экономического положения работников </w:t>
      </w:r>
      <w:r w:rsidR="00075731">
        <w:rPr>
          <w:rFonts w:ascii="Times New Roman" w:hAnsi="Times New Roman"/>
          <w:sz w:val="28"/>
          <w:szCs w:val="28"/>
        </w:rPr>
        <w:t>организации</w:t>
      </w:r>
      <w:r w:rsidRPr="006E3EEB">
        <w:rPr>
          <w:rFonts w:ascii="Times New Roman" w:hAnsi="Times New Roman"/>
          <w:sz w:val="28"/>
          <w:szCs w:val="28"/>
        </w:rPr>
        <w:t>.</w:t>
      </w:r>
    </w:p>
    <w:p w:rsidR="006E3EEB" w:rsidRPr="006E3EEB" w:rsidRDefault="006E3EEB" w:rsidP="006E3EE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E3EEB">
        <w:rPr>
          <w:rFonts w:ascii="Times New Roman" w:hAnsi="Times New Roman"/>
          <w:sz w:val="28"/>
          <w:szCs w:val="28"/>
        </w:rPr>
        <w:t>1.14. Все спорные вопросы по толкованию и реализации положений коллективного договора решаются сторонами.</w:t>
      </w:r>
    </w:p>
    <w:p w:rsidR="006E3EEB" w:rsidRPr="006E3EEB" w:rsidRDefault="006E3EEB" w:rsidP="006E3EE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E3EEB">
        <w:rPr>
          <w:rFonts w:ascii="Times New Roman" w:hAnsi="Times New Roman"/>
          <w:sz w:val="28"/>
          <w:szCs w:val="28"/>
        </w:rPr>
        <w:t>1.15. Перечень локальных нормативных актов, содержащих нормы трудового права, при принятии которых работодатель учитывает мнение профкома:</w:t>
      </w:r>
    </w:p>
    <w:p w:rsidR="006E3EEB" w:rsidRPr="00753610" w:rsidRDefault="00FA1246" w:rsidP="006E3EE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53610">
        <w:rPr>
          <w:rFonts w:ascii="Times New Roman" w:hAnsi="Times New Roman"/>
          <w:sz w:val="28"/>
          <w:szCs w:val="28"/>
        </w:rPr>
        <w:t>1) п</w:t>
      </w:r>
      <w:r w:rsidR="006E3EEB" w:rsidRPr="00753610">
        <w:rPr>
          <w:rFonts w:ascii="Times New Roman" w:hAnsi="Times New Roman"/>
          <w:sz w:val="28"/>
          <w:szCs w:val="28"/>
        </w:rPr>
        <w:t>равила в</w:t>
      </w:r>
      <w:r w:rsidR="00753610" w:rsidRPr="00753610">
        <w:rPr>
          <w:rFonts w:ascii="Times New Roman" w:hAnsi="Times New Roman"/>
          <w:sz w:val="28"/>
          <w:szCs w:val="28"/>
        </w:rPr>
        <w:t>нутреннего трудового распорядка для</w:t>
      </w:r>
      <w:r w:rsidR="00A34F0E">
        <w:rPr>
          <w:rFonts w:ascii="Times New Roman" w:hAnsi="Times New Roman"/>
          <w:sz w:val="28"/>
          <w:szCs w:val="28"/>
        </w:rPr>
        <w:t xml:space="preserve"> работников МБДОУ д/с «Огонёк</w:t>
      </w:r>
      <w:r w:rsidR="00753610" w:rsidRPr="00753610">
        <w:rPr>
          <w:rFonts w:ascii="Times New Roman" w:hAnsi="Times New Roman"/>
          <w:sz w:val="28"/>
          <w:szCs w:val="28"/>
        </w:rPr>
        <w:t>»</w:t>
      </w:r>
    </w:p>
    <w:p w:rsidR="006E3EEB" w:rsidRPr="00753610" w:rsidRDefault="00FA1246" w:rsidP="006E3EE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53610">
        <w:rPr>
          <w:rFonts w:ascii="Times New Roman" w:hAnsi="Times New Roman"/>
          <w:sz w:val="28"/>
          <w:szCs w:val="28"/>
        </w:rPr>
        <w:t>2) соглашение по охране труда,</w:t>
      </w:r>
    </w:p>
    <w:p w:rsidR="006E3EEB" w:rsidRPr="00753610" w:rsidRDefault="00BF0096" w:rsidP="006E3EE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53610">
        <w:rPr>
          <w:rFonts w:ascii="Times New Roman" w:hAnsi="Times New Roman"/>
          <w:sz w:val="28"/>
          <w:szCs w:val="28"/>
        </w:rPr>
        <w:t>3</w:t>
      </w:r>
      <w:r w:rsidR="006E3EEB" w:rsidRPr="00753610">
        <w:rPr>
          <w:rFonts w:ascii="Times New Roman" w:hAnsi="Times New Roman"/>
          <w:sz w:val="28"/>
          <w:szCs w:val="28"/>
        </w:rPr>
        <w:t>) перечень профессий и должностей работников, имеющих право на обеспечение специальной одеждой, обувью и другими средствами индивидуальной защиты, а также моющими и обезвреживающими средствами;</w:t>
      </w:r>
    </w:p>
    <w:p w:rsidR="006E3EEB" w:rsidRPr="00753610" w:rsidRDefault="00753610" w:rsidP="006E3EE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53610">
        <w:rPr>
          <w:rFonts w:ascii="Times New Roman" w:hAnsi="Times New Roman"/>
          <w:sz w:val="28"/>
          <w:szCs w:val="28"/>
        </w:rPr>
        <w:t>4</w:t>
      </w:r>
      <w:r w:rsidR="006E3EEB" w:rsidRPr="00753610">
        <w:rPr>
          <w:rFonts w:ascii="Times New Roman" w:hAnsi="Times New Roman"/>
          <w:sz w:val="28"/>
          <w:szCs w:val="28"/>
        </w:rPr>
        <w:t>) перечень должностей работников с ненормированным рабочим днем для предоставления им ежегодного дополнительного оплачиваемого отпуска;</w:t>
      </w:r>
    </w:p>
    <w:p w:rsidR="006E3EEB" w:rsidRPr="00753610" w:rsidRDefault="00753610" w:rsidP="006E3EE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53610">
        <w:rPr>
          <w:rFonts w:ascii="Times New Roman" w:hAnsi="Times New Roman"/>
          <w:sz w:val="28"/>
          <w:szCs w:val="28"/>
        </w:rPr>
        <w:t>5</w:t>
      </w:r>
      <w:r w:rsidR="006E3EEB" w:rsidRPr="00753610">
        <w:rPr>
          <w:rFonts w:ascii="Times New Roman" w:hAnsi="Times New Roman"/>
          <w:sz w:val="28"/>
          <w:szCs w:val="28"/>
        </w:rPr>
        <w:t>) положение о</w:t>
      </w:r>
      <w:r w:rsidR="0010361C" w:rsidRPr="00753610">
        <w:rPr>
          <w:rFonts w:ascii="Times New Roman" w:hAnsi="Times New Roman"/>
          <w:sz w:val="28"/>
          <w:szCs w:val="28"/>
        </w:rPr>
        <w:t>б оплате труда</w:t>
      </w:r>
      <w:r w:rsidR="00DE3409" w:rsidRPr="00753610">
        <w:rPr>
          <w:rFonts w:ascii="Times New Roman" w:hAnsi="Times New Roman"/>
          <w:sz w:val="28"/>
          <w:szCs w:val="28"/>
        </w:rPr>
        <w:t xml:space="preserve"> работников</w:t>
      </w:r>
      <w:r w:rsidR="0010361C" w:rsidRPr="00753610">
        <w:rPr>
          <w:rFonts w:ascii="Times New Roman" w:hAnsi="Times New Roman"/>
          <w:sz w:val="28"/>
          <w:szCs w:val="28"/>
        </w:rPr>
        <w:t xml:space="preserve"> учреждения</w:t>
      </w:r>
      <w:r w:rsidR="006E3EEB" w:rsidRPr="00753610">
        <w:rPr>
          <w:rFonts w:ascii="Times New Roman" w:hAnsi="Times New Roman"/>
          <w:sz w:val="28"/>
          <w:szCs w:val="28"/>
        </w:rPr>
        <w:t>;</w:t>
      </w:r>
    </w:p>
    <w:p w:rsidR="0010361C" w:rsidRPr="00753610" w:rsidRDefault="00753610" w:rsidP="006E3EE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53610">
        <w:rPr>
          <w:rFonts w:ascii="Times New Roman" w:hAnsi="Times New Roman"/>
          <w:sz w:val="28"/>
          <w:szCs w:val="28"/>
        </w:rPr>
        <w:t>6</w:t>
      </w:r>
      <w:r w:rsidR="0010361C" w:rsidRPr="00753610">
        <w:rPr>
          <w:rFonts w:ascii="Times New Roman" w:hAnsi="Times New Roman"/>
          <w:sz w:val="28"/>
          <w:szCs w:val="28"/>
        </w:rPr>
        <w:t>) положение о стимулирующих выплатах;</w:t>
      </w:r>
    </w:p>
    <w:p w:rsidR="00075731" w:rsidRPr="00753610" w:rsidRDefault="00753610" w:rsidP="006E3EE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53610">
        <w:rPr>
          <w:rFonts w:ascii="Times New Roman" w:hAnsi="Times New Roman"/>
          <w:sz w:val="28"/>
          <w:szCs w:val="28"/>
        </w:rPr>
        <w:t>7</w:t>
      </w:r>
      <w:r w:rsidR="00075731" w:rsidRPr="00753610">
        <w:rPr>
          <w:rFonts w:ascii="Times New Roman" w:hAnsi="Times New Roman"/>
          <w:sz w:val="28"/>
          <w:szCs w:val="28"/>
        </w:rPr>
        <w:t>) план переподготовки кадров</w:t>
      </w:r>
      <w:r w:rsidR="00633156" w:rsidRPr="00753610">
        <w:rPr>
          <w:rFonts w:ascii="Times New Roman" w:hAnsi="Times New Roman"/>
          <w:sz w:val="28"/>
          <w:szCs w:val="28"/>
        </w:rPr>
        <w:t>;</w:t>
      </w:r>
    </w:p>
    <w:p w:rsidR="00580268" w:rsidRPr="00753610" w:rsidRDefault="00753610" w:rsidP="006E3EE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53610">
        <w:rPr>
          <w:rFonts w:ascii="Times New Roman" w:hAnsi="Times New Roman"/>
          <w:sz w:val="28"/>
          <w:szCs w:val="28"/>
        </w:rPr>
        <w:t>8</w:t>
      </w:r>
      <w:r w:rsidR="00580268" w:rsidRPr="00753610">
        <w:rPr>
          <w:rFonts w:ascii="Times New Roman" w:hAnsi="Times New Roman"/>
          <w:sz w:val="28"/>
          <w:szCs w:val="28"/>
        </w:rPr>
        <w:t>)</w:t>
      </w:r>
      <w:r w:rsidR="0000336B" w:rsidRPr="00753610">
        <w:rPr>
          <w:rFonts w:ascii="Times New Roman" w:hAnsi="Times New Roman"/>
          <w:sz w:val="28"/>
          <w:szCs w:val="28"/>
        </w:rPr>
        <w:t xml:space="preserve"> </w:t>
      </w:r>
      <w:r w:rsidR="0000336B" w:rsidRPr="00753610">
        <w:rPr>
          <w:rStyle w:val="CharAttribute3"/>
          <w:rFonts w:eastAsia="Batang" w:hAnsi="Times New Roman"/>
          <w:szCs w:val="28"/>
        </w:rPr>
        <w:t>положение о создании и работе комиссии по регулированию споров между участниками образовательных отношений,</w:t>
      </w:r>
    </w:p>
    <w:p w:rsidR="006E3EEB" w:rsidRPr="00753610" w:rsidRDefault="00753610" w:rsidP="006E3EE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53610">
        <w:rPr>
          <w:rFonts w:ascii="Times New Roman" w:hAnsi="Times New Roman"/>
          <w:sz w:val="28"/>
          <w:szCs w:val="28"/>
        </w:rPr>
        <w:t>9</w:t>
      </w:r>
      <w:r w:rsidR="006E3EEB" w:rsidRPr="00753610">
        <w:rPr>
          <w:rFonts w:ascii="Times New Roman" w:hAnsi="Times New Roman"/>
          <w:sz w:val="28"/>
          <w:szCs w:val="28"/>
        </w:rPr>
        <w:t xml:space="preserve">) другие локальные </w:t>
      </w:r>
      <w:r w:rsidR="0000336B" w:rsidRPr="00753610">
        <w:rPr>
          <w:rFonts w:ascii="Times New Roman" w:hAnsi="Times New Roman"/>
          <w:sz w:val="28"/>
          <w:szCs w:val="28"/>
        </w:rPr>
        <w:t xml:space="preserve">нормативные </w:t>
      </w:r>
      <w:r w:rsidR="006E3EEB" w:rsidRPr="00753610">
        <w:rPr>
          <w:rFonts w:ascii="Times New Roman" w:hAnsi="Times New Roman"/>
          <w:sz w:val="28"/>
          <w:szCs w:val="28"/>
        </w:rPr>
        <w:t>акты.</w:t>
      </w:r>
    </w:p>
    <w:p w:rsidR="006E3EEB" w:rsidRPr="006E3EEB" w:rsidRDefault="006E3EEB" w:rsidP="006E3EE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E3EEB">
        <w:rPr>
          <w:rFonts w:ascii="Times New Roman" w:hAnsi="Times New Roman"/>
          <w:sz w:val="28"/>
          <w:szCs w:val="28"/>
        </w:rPr>
        <w:t>1.1</w:t>
      </w:r>
      <w:r w:rsidR="000C67A4">
        <w:rPr>
          <w:rFonts w:ascii="Times New Roman" w:hAnsi="Times New Roman"/>
          <w:sz w:val="28"/>
          <w:szCs w:val="28"/>
        </w:rPr>
        <w:t>6</w:t>
      </w:r>
      <w:r w:rsidRPr="006E3EEB">
        <w:rPr>
          <w:rFonts w:ascii="Times New Roman" w:hAnsi="Times New Roman"/>
          <w:sz w:val="28"/>
          <w:szCs w:val="28"/>
        </w:rPr>
        <w:t xml:space="preserve">. Стороны определяют следующие формы управления </w:t>
      </w:r>
      <w:r w:rsidR="00075731">
        <w:rPr>
          <w:rFonts w:ascii="Times New Roman" w:hAnsi="Times New Roman"/>
          <w:sz w:val="28"/>
          <w:szCs w:val="28"/>
        </w:rPr>
        <w:t>организацией</w:t>
      </w:r>
      <w:r w:rsidRPr="006E3EEB">
        <w:rPr>
          <w:rFonts w:ascii="Times New Roman" w:hAnsi="Times New Roman"/>
          <w:sz w:val="28"/>
          <w:szCs w:val="28"/>
        </w:rPr>
        <w:t xml:space="preserve"> непосредств</w:t>
      </w:r>
      <w:r w:rsidR="00A34F0E">
        <w:rPr>
          <w:rFonts w:ascii="Times New Roman" w:hAnsi="Times New Roman"/>
          <w:sz w:val="28"/>
          <w:szCs w:val="28"/>
        </w:rPr>
        <w:t>енно работниками</w:t>
      </w:r>
      <w:r w:rsidRPr="006E3EEB">
        <w:rPr>
          <w:rFonts w:ascii="Times New Roman" w:hAnsi="Times New Roman"/>
          <w:sz w:val="28"/>
          <w:szCs w:val="28"/>
        </w:rPr>
        <w:t>:</w:t>
      </w:r>
    </w:p>
    <w:p w:rsidR="006E3EEB" w:rsidRPr="006E3EEB" w:rsidRDefault="006E3EEB" w:rsidP="006E3EE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E3EEB">
        <w:rPr>
          <w:rFonts w:ascii="Times New Roman" w:hAnsi="Times New Roman"/>
          <w:sz w:val="28"/>
          <w:szCs w:val="28"/>
        </w:rPr>
        <w:t>— консультации с работодателем по вопросам принятия локальных нормативных актов;</w:t>
      </w:r>
    </w:p>
    <w:p w:rsidR="006E3EEB" w:rsidRPr="006E3EEB" w:rsidRDefault="006E3EEB" w:rsidP="006E3EE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E3EEB">
        <w:rPr>
          <w:rFonts w:ascii="Times New Roman" w:hAnsi="Times New Roman"/>
          <w:sz w:val="28"/>
          <w:szCs w:val="28"/>
        </w:rPr>
        <w:t>— получение от работодателя информации по вопросам, непосредственно затрагивающим интересы работников, а также по вопросам, предусмотренным ч. 2 ст. 53 ТК РФ и по иным вопросам, предусмотренным в настоящем коллективном договоре;</w:t>
      </w:r>
    </w:p>
    <w:p w:rsidR="006E3EEB" w:rsidRPr="006E3EEB" w:rsidRDefault="006E3EEB" w:rsidP="006E3EE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E3EEB">
        <w:rPr>
          <w:rFonts w:ascii="Times New Roman" w:hAnsi="Times New Roman"/>
          <w:sz w:val="28"/>
          <w:szCs w:val="28"/>
        </w:rPr>
        <w:t>— обсуждение с работодателем вопросов о работе</w:t>
      </w:r>
      <w:r w:rsidR="00075731">
        <w:rPr>
          <w:rFonts w:ascii="Times New Roman" w:hAnsi="Times New Roman"/>
          <w:sz w:val="28"/>
          <w:szCs w:val="28"/>
        </w:rPr>
        <w:t xml:space="preserve"> организации</w:t>
      </w:r>
      <w:r w:rsidRPr="006E3EEB">
        <w:rPr>
          <w:rFonts w:ascii="Times New Roman" w:hAnsi="Times New Roman"/>
          <w:sz w:val="28"/>
          <w:szCs w:val="28"/>
        </w:rPr>
        <w:t>, внесении предложений по ее совершенствованию;</w:t>
      </w:r>
    </w:p>
    <w:p w:rsidR="006E3EEB" w:rsidRPr="006E3EEB" w:rsidRDefault="006E3EEB" w:rsidP="006E3EE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E3EEB">
        <w:rPr>
          <w:rFonts w:ascii="Times New Roman" w:hAnsi="Times New Roman"/>
          <w:sz w:val="28"/>
          <w:szCs w:val="28"/>
        </w:rPr>
        <w:t>— участие в разработке и принятии коллективного договора;</w:t>
      </w:r>
    </w:p>
    <w:p w:rsidR="006E3EEB" w:rsidRPr="00753610" w:rsidRDefault="006E3EEB" w:rsidP="0075361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E3EEB">
        <w:rPr>
          <w:rFonts w:ascii="Times New Roman" w:hAnsi="Times New Roman"/>
          <w:sz w:val="28"/>
          <w:szCs w:val="28"/>
        </w:rPr>
        <w:t>— другие формы.</w:t>
      </w:r>
    </w:p>
    <w:p w:rsidR="006E3EEB" w:rsidRPr="0071639C" w:rsidRDefault="006E3EEB" w:rsidP="006E3EEB">
      <w:pPr>
        <w:spacing w:after="12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71639C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71639C">
        <w:rPr>
          <w:rFonts w:ascii="Times New Roman" w:hAnsi="Times New Roman"/>
          <w:b/>
          <w:sz w:val="28"/>
          <w:szCs w:val="28"/>
        </w:rPr>
        <w:t>. Т</w:t>
      </w:r>
      <w:r w:rsidR="0071639C">
        <w:rPr>
          <w:rFonts w:ascii="Times New Roman" w:hAnsi="Times New Roman"/>
          <w:b/>
          <w:sz w:val="28"/>
          <w:szCs w:val="28"/>
        </w:rPr>
        <w:t>РУДОВОЙ ДОГОВОР</w:t>
      </w:r>
    </w:p>
    <w:p w:rsidR="0010361C" w:rsidRPr="000C67A4" w:rsidRDefault="006E3EEB" w:rsidP="000C67A4">
      <w:pPr>
        <w:pStyle w:val="a5"/>
        <w:ind w:firstLine="540"/>
        <w:jc w:val="both"/>
        <w:rPr>
          <w:rFonts w:ascii="Times New Roman" w:hAnsi="Times New Roman"/>
          <w:sz w:val="28"/>
          <w:szCs w:val="28"/>
        </w:rPr>
      </w:pPr>
      <w:r w:rsidRPr="000C67A4">
        <w:rPr>
          <w:rFonts w:ascii="Times New Roman" w:hAnsi="Times New Roman"/>
          <w:sz w:val="28"/>
          <w:szCs w:val="28"/>
        </w:rPr>
        <w:lastRenderedPageBreak/>
        <w:t>2.1. Содержание трудового договора, порядок его заключения,</w:t>
      </w:r>
      <w:r w:rsidRPr="006E3EEB">
        <w:t xml:space="preserve"> </w:t>
      </w:r>
      <w:r w:rsidRPr="000C67A4">
        <w:rPr>
          <w:rFonts w:ascii="Times New Roman" w:hAnsi="Times New Roman"/>
          <w:sz w:val="28"/>
          <w:szCs w:val="28"/>
        </w:rPr>
        <w:t xml:space="preserve">изменения и расторжения определяются в соответствии с ТК РФ, другими законодательными и нормативными правовыми актами, Уставом </w:t>
      </w:r>
      <w:r w:rsidR="00C35600">
        <w:rPr>
          <w:rFonts w:ascii="Times New Roman" w:hAnsi="Times New Roman"/>
          <w:sz w:val="28"/>
          <w:szCs w:val="28"/>
        </w:rPr>
        <w:t>организации</w:t>
      </w:r>
      <w:r w:rsidRPr="000C67A4">
        <w:rPr>
          <w:rFonts w:ascii="Times New Roman" w:hAnsi="Times New Roman"/>
          <w:sz w:val="28"/>
          <w:szCs w:val="28"/>
        </w:rPr>
        <w:t xml:space="preserve"> и не могут ухудшать положение работников по сравнению с действующим трудовым законодательством, а также </w:t>
      </w:r>
      <w:r w:rsidR="00660281" w:rsidRPr="000C67A4">
        <w:rPr>
          <w:rFonts w:ascii="Times New Roman" w:hAnsi="Times New Roman"/>
          <w:sz w:val="28"/>
          <w:szCs w:val="28"/>
        </w:rPr>
        <w:t xml:space="preserve">отраслевым </w:t>
      </w:r>
      <w:r w:rsidRPr="000C67A4">
        <w:rPr>
          <w:rFonts w:ascii="Times New Roman" w:hAnsi="Times New Roman"/>
          <w:sz w:val="28"/>
          <w:szCs w:val="28"/>
        </w:rPr>
        <w:t>территориальным соглашением и настоящим</w:t>
      </w:r>
      <w:r w:rsidR="00660281" w:rsidRPr="000C67A4">
        <w:rPr>
          <w:rFonts w:ascii="Times New Roman" w:hAnsi="Times New Roman"/>
          <w:sz w:val="28"/>
          <w:szCs w:val="28"/>
        </w:rPr>
        <w:t xml:space="preserve"> </w:t>
      </w:r>
      <w:r w:rsidRPr="000C67A4">
        <w:rPr>
          <w:rFonts w:ascii="Times New Roman" w:hAnsi="Times New Roman"/>
          <w:sz w:val="28"/>
          <w:szCs w:val="28"/>
        </w:rPr>
        <w:t>коллективным договором.</w:t>
      </w:r>
    </w:p>
    <w:p w:rsidR="006E3EEB" w:rsidRPr="000C67A4" w:rsidRDefault="006E3EEB" w:rsidP="000C67A4">
      <w:pPr>
        <w:pStyle w:val="a5"/>
        <w:ind w:firstLine="540"/>
        <w:jc w:val="both"/>
        <w:rPr>
          <w:rFonts w:ascii="Times New Roman" w:hAnsi="Times New Roman"/>
          <w:sz w:val="28"/>
          <w:szCs w:val="28"/>
        </w:rPr>
      </w:pPr>
      <w:r w:rsidRPr="000C67A4">
        <w:rPr>
          <w:rFonts w:ascii="Times New Roman" w:hAnsi="Times New Roman"/>
          <w:sz w:val="28"/>
          <w:szCs w:val="28"/>
        </w:rPr>
        <w:t>2.2. Трудовой договор заключается с работником в письменной форме в двух экземплярах, каждый из которых подписывается работодателем и работником</w:t>
      </w:r>
      <w:r w:rsidR="00660281" w:rsidRPr="000C67A4">
        <w:rPr>
          <w:rFonts w:ascii="Times New Roman" w:hAnsi="Times New Roman"/>
          <w:sz w:val="28"/>
          <w:szCs w:val="28"/>
        </w:rPr>
        <w:t>, после чего один экземпляр договора передается работнику, другой храниться у работодателя. Получение работником экземпляра трудового договора подтверждается его подписью на экземпляре трудового договора, хранящегося у работодателя.</w:t>
      </w:r>
    </w:p>
    <w:p w:rsidR="006E3EEB" w:rsidRPr="000C67A4" w:rsidRDefault="006E3EEB" w:rsidP="000C67A4">
      <w:pPr>
        <w:pStyle w:val="a5"/>
        <w:ind w:firstLine="540"/>
        <w:jc w:val="both"/>
        <w:rPr>
          <w:rFonts w:ascii="Times New Roman" w:hAnsi="Times New Roman"/>
          <w:sz w:val="28"/>
          <w:szCs w:val="28"/>
        </w:rPr>
      </w:pPr>
      <w:r w:rsidRPr="000C67A4">
        <w:rPr>
          <w:rFonts w:ascii="Times New Roman" w:hAnsi="Times New Roman"/>
          <w:sz w:val="28"/>
          <w:szCs w:val="28"/>
        </w:rPr>
        <w:t>Трудовой договор является основанием для издания приказа о приеме на работу.</w:t>
      </w:r>
    </w:p>
    <w:p w:rsidR="006E3EEB" w:rsidRPr="006E3EEB" w:rsidRDefault="006E3EEB" w:rsidP="006E3EE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60281">
        <w:rPr>
          <w:rFonts w:ascii="Times New Roman" w:hAnsi="Times New Roman"/>
          <w:sz w:val="28"/>
          <w:szCs w:val="28"/>
        </w:rPr>
        <w:t xml:space="preserve">2.3. </w:t>
      </w:r>
      <w:r w:rsidR="00660281" w:rsidRPr="00660281">
        <w:rPr>
          <w:rFonts w:ascii="Times New Roman" w:hAnsi="Times New Roman"/>
          <w:sz w:val="28"/>
          <w:szCs w:val="28"/>
        </w:rPr>
        <w:t>Трудовой договор с работником заключается на неопределенный срок. Срочный трудовой договор может быть заключен только при наличии оснований, предусмотренных ст. ст. 58, 59 Трудового кодекса РФ.</w:t>
      </w:r>
    </w:p>
    <w:p w:rsidR="00936158" w:rsidRDefault="004E711A" w:rsidP="0093615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E711A">
        <w:rPr>
          <w:rFonts w:ascii="Times New Roman" w:hAnsi="Times New Roman"/>
          <w:sz w:val="28"/>
          <w:szCs w:val="28"/>
        </w:rPr>
        <w:t xml:space="preserve">2.4. </w:t>
      </w:r>
      <w:r w:rsidR="00936158" w:rsidRPr="006E3EEB">
        <w:rPr>
          <w:rFonts w:ascii="Times New Roman" w:hAnsi="Times New Roman"/>
          <w:sz w:val="28"/>
          <w:szCs w:val="28"/>
        </w:rPr>
        <w:t>Работодатель обязан при приеме на работу</w:t>
      </w:r>
      <w:r w:rsidR="00936158">
        <w:rPr>
          <w:rFonts w:ascii="Times New Roman" w:hAnsi="Times New Roman"/>
          <w:sz w:val="28"/>
          <w:szCs w:val="28"/>
        </w:rPr>
        <w:t xml:space="preserve"> </w:t>
      </w:r>
      <w:r w:rsidR="00936158" w:rsidRPr="006E3EEB">
        <w:rPr>
          <w:rFonts w:ascii="Times New Roman" w:hAnsi="Times New Roman"/>
          <w:sz w:val="28"/>
          <w:szCs w:val="28"/>
        </w:rPr>
        <w:t>(до подписания трудового договора с работником) ознакомить его под роспись с настоящим коллективным договором, Уставом учреждения, правилами внутреннего трудового распорядка</w:t>
      </w:r>
      <w:r w:rsidR="00936158">
        <w:rPr>
          <w:rFonts w:ascii="Times New Roman" w:hAnsi="Times New Roman"/>
          <w:sz w:val="28"/>
          <w:szCs w:val="28"/>
        </w:rPr>
        <w:t>, должностной инструкцией, положениями об оплате труда</w:t>
      </w:r>
      <w:r w:rsidR="00936158" w:rsidRPr="006E3EEB">
        <w:rPr>
          <w:rFonts w:ascii="Times New Roman" w:hAnsi="Times New Roman"/>
          <w:sz w:val="28"/>
          <w:szCs w:val="28"/>
        </w:rPr>
        <w:t xml:space="preserve"> и иными локальными нормативными ак</w:t>
      </w:r>
      <w:r w:rsidR="00936158">
        <w:rPr>
          <w:rFonts w:ascii="Times New Roman" w:hAnsi="Times New Roman"/>
          <w:sz w:val="28"/>
          <w:szCs w:val="28"/>
        </w:rPr>
        <w:t>тами, действующими в учреждении и имеющими отношение к его трудовой деятельности.</w:t>
      </w:r>
    </w:p>
    <w:p w:rsidR="004E711A" w:rsidRPr="00170DE3" w:rsidRDefault="004E711A" w:rsidP="004E711A">
      <w:pPr>
        <w:pStyle w:val="31"/>
        <w:ind w:left="120" w:firstLine="585"/>
        <w:jc w:val="both"/>
        <w:rPr>
          <w:rFonts w:ascii="Times New Roman" w:hAnsi="Times New Roman"/>
          <w:sz w:val="28"/>
          <w:szCs w:val="28"/>
        </w:rPr>
      </w:pPr>
      <w:r w:rsidRPr="004E711A">
        <w:rPr>
          <w:rFonts w:ascii="Times New Roman" w:hAnsi="Times New Roman"/>
          <w:sz w:val="28"/>
          <w:szCs w:val="28"/>
        </w:rPr>
        <w:tab/>
        <w:t>2.5. В трудовом договоре оговариваются обязательные условия трудового договора, предусмотренные ст. 57 ТК РФ, в том числе объем учебной нагрузки, режим и продолжительность рабочего времени</w:t>
      </w:r>
      <w:r w:rsidRPr="00170DE3">
        <w:rPr>
          <w:rFonts w:ascii="Times New Roman" w:hAnsi="Times New Roman"/>
          <w:sz w:val="28"/>
          <w:szCs w:val="28"/>
        </w:rPr>
        <w:t>, условия труда на рабочем месте, льготы и компенсации и др.</w:t>
      </w:r>
    </w:p>
    <w:p w:rsidR="004E711A" w:rsidRPr="004E711A" w:rsidRDefault="004E711A" w:rsidP="004E711A">
      <w:pPr>
        <w:pStyle w:val="31"/>
        <w:ind w:left="120" w:firstLine="585"/>
        <w:jc w:val="both"/>
        <w:rPr>
          <w:rFonts w:ascii="Times New Roman" w:hAnsi="Times New Roman"/>
          <w:b/>
          <w:sz w:val="28"/>
          <w:szCs w:val="28"/>
        </w:rPr>
      </w:pPr>
      <w:r w:rsidRPr="004E711A">
        <w:rPr>
          <w:rFonts w:ascii="Times New Roman" w:hAnsi="Times New Roman"/>
          <w:sz w:val="28"/>
          <w:szCs w:val="28"/>
        </w:rPr>
        <w:tab/>
        <w:t xml:space="preserve">Условия трудового договора могут быть изменены только по соглашению сторон и в письменной форме </w:t>
      </w:r>
      <w:r w:rsidRPr="005815E0">
        <w:rPr>
          <w:rFonts w:ascii="Times New Roman" w:hAnsi="Times New Roman"/>
          <w:sz w:val="28"/>
          <w:szCs w:val="28"/>
        </w:rPr>
        <w:t>путем подписания работником и работодателем дополнительного соглашения. Один экземпляр дополнительного соглашения к трудовому договору передается работнику, другой храниться у работодателя. Получение работником экземпляра дополнительного соглашения к трудовому договору подтверждается его подписью на экземпляре дополнительного соглашения к трудовому договору, хранящемуся у работодателя.</w:t>
      </w:r>
    </w:p>
    <w:p w:rsidR="00660281" w:rsidRPr="0071639C" w:rsidRDefault="00660281" w:rsidP="00C35600">
      <w:pPr>
        <w:pStyle w:val="a5"/>
        <w:ind w:firstLine="540"/>
        <w:jc w:val="both"/>
        <w:rPr>
          <w:rFonts w:ascii="Times New Roman" w:hAnsi="Times New Roman"/>
          <w:sz w:val="28"/>
          <w:szCs w:val="28"/>
        </w:rPr>
      </w:pPr>
      <w:r w:rsidRPr="0071639C">
        <w:rPr>
          <w:rFonts w:ascii="Times New Roman" w:hAnsi="Times New Roman"/>
          <w:sz w:val="28"/>
          <w:szCs w:val="28"/>
        </w:rPr>
        <w:t>Работодатель не вправе требовать от работника выполнение работы, не обусловленной трудовым договором (ст. 60 ТК РФ).</w:t>
      </w:r>
    </w:p>
    <w:p w:rsidR="00763DE1" w:rsidRPr="0071639C" w:rsidRDefault="006E3EEB" w:rsidP="0071639C">
      <w:pPr>
        <w:pStyle w:val="a5"/>
        <w:ind w:firstLine="540"/>
        <w:jc w:val="both"/>
        <w:rPr>
          <w:rFonts w:ascii="Times New Roman" w:hAnsi="Times New Roman"/>
          <w:sz w:val="28"/>
          <w:szCs w:val="28"/>
        </w:rPr>
      </w:pPr>
      <w:r w:rsidRPr="0071639C">
        <w:rPr>
          <w:rFonts w:ascii="Times New Roman" w:hAnsi="Times New Roman"/>
          <w:sz w:val="28"/>
          <w:szCs w:val="28"/>
        </w:rPr>
        <w:t>2.</w:t>
      </w:r>
      <w:r w:rsidR="004E711A">
        <w:rPr>
          <w:rFonts w:ascii="Times New Roman" w:hAnsi="Times New Roman"/>
          <w:sz w:val="28"/>
          <w:szCs w:val="28"/>
        </w:rPr>
        <w:t>6</w:t>
      </w:r>
      <w:r w:rsidRPr="0071639C">
        <w:rPr>
          <w:rFonts w:ascii="Times New Roman" w:hAnsi="Times New Roman"/>
          <w:sz w:val="28"/>
          <w:szCs w:val="28"/>
        </w:rPr>
        <w:t xml:space="preserve">. Объем педагогической работы педагогическим работникам </w:t>
      </w:r>
      <w:r w:rsidR="00C16911" w:rsidRPr="0071639C">
        <w:rPr>
          <w:rFonts w:ascii="Times New Roman" w:hAnsi="Times New Roman"/>
          <w:sz w:val="28"/>
          <w:szCs w:val="28"/>
        </w:rPr>
        <w:t>дошкольно</w:t>
      </w:r>
      <w:r w:rsidR="00C35600">
        <w:rPr>
          <w:rFonts w:ascii="Times New Roman" w:hAnsi="Times New Roman"/>
          <w:sz w:val="28"/>
          <w:szCs w:val="28"/>
        </w:rPr>
        <w:t>й</w:t>
      </w:r>
      <w:r w:rsidR="00C16911" w:rsidRPr="0071639C">
        <w:rPr>
          <w:rFonts w:ascii="Times New Roman" w:hAnsi="Times New Roman"/>
          <w:sz w:val="28"/>
          <w:szCs w:val="28"/>
        </w:rPr>
        <w:t xml:space="preserve"> </w:t>
      </w:r>
      <w:r w:rsidRPr="0071639C">
        <w:rPr>
          <w:rFonts w:ascii="Times New Roman" w:hAnsi="Times New Roman"/>
          <w:sz w:val="28"/>
          <w:szCs w:val="28"/>
        </w:rPr>
        <w:t>образовательно</w:t>
      </w:r>
      <w:r w:rsidR="00C35600">
        <w:rPr>
          <w:rFonts w:ascii="Times New Roman" w:hAnsi="Times New Roman"/>
          <w:sz w:val="28"/>
          <w:szCs w:val="28"/>
        </w:rPr>
        <w:t>й</w:t>
      </w:r>
      <w:r w:rsidRPr="0071639C">
        <w:rPr>
          <w:rFonts w:ascii="Times New Roman" w:hAnsi="Times New Roman"/>
          <w:sz w:val="28"/>
          <w:szCs w:val="28"/>
        </w:rPr>
        <w:t xml:space="preserve"> </w:t>
      </w:r>
      <w:r w:rsidR="00C35600">
        <w:rPr>
          <w:rFonts w:ascii="Times New Roman" w:hAnsi="Times New Roman"/>
          <w:sz w:val="28"/>
          <w:szCs w:val="28"/>
        </w:rPr>
        <w:t>организации</w:t>
      </w:r>
      <w:r w:rsidRPr="0071639C">
        <w:rPr>
          <w:rFonts w:ascii="Times New Roman" w:hAnsi="Times New Roman"/>
          <w:sz w:val="28"/>
          <w:szCs w:val="28"/>
        </w:rPr>
        <w:t xml:space="preserve"> устанавливается работодателем</w:t>
      </w:r>
      <w:r w:rsidR="00A34F0E">
        <w:rPr>
          <w:rFonts w:ascii="Times New Roman" w:hAnsi="Times New Roman"/>
          <w:sz w:val="28"/>
          <w:szCs w:val="28"/>
        </w:rPr>
        <w:t>.</w:t>
      </w:r>
      <w:r w:rsidR="00C16911" w:rsidRPr="0071639C">
        <w:rPr>
          <w:rFonts w:ascii="Times New Roman" w:hAnsi="Times New Roman"/>
          <w:sz w:val="28"/>
          <w:szCs w:val="28"/>
        </w:rPr>
        <w:t xml:space="preserve"> </w:t>
      </w:r>
    </w:p>
    <w:p w:rsidR="006E3EEB" w:rsidRPr="006E3EEB" w:rsidRDefault="00C16911" w:rsidP="006E3EE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педагогической работы</w:t>
      </w:r>
      <w:r w:rsidR="006E3EEB" w:rsidRPr="006E3EEB">
        <w:rPr>
          <w:rFonts w:ascii="Times New Roman" w:hAnsi="Times New Roman"/>
          <w:sz w:val="28"/>
          <w:szCs w:val="28"/>
        </w:rPr>
        <w:t xml:space="preserve"> педагогического работника оговаривается в трудовом договоре и может быть изменен сторонами только с письменного согласия работника.</w:t>
      </w:r>
    </w:p>
    <w:p w:rsidR="006E3EEB" w:rsidRPr="006E3EEB" w:rsidRDefault="006E3EEB" w:rsidP="006E3EE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E3EEB">
        <w:rPr>
          <w:rFonts w:ascii="Times New Roman" w:hAnsi="Times New Roman"/>
          <w:sz w:val="28"/>
          <w:szCs w:val="28"/>
        </w:rPr>
        <w:lastRenderedPageBreak/>
        <w:t xml:space="preserve">Работодатель должен ознакомить педагогических работников </w:t>
      </w:r>
      <w:r w:rsidR="00170999">
        <w:rPr>
          <w:rFonts w:ascii="Times New Roman" w:hAnsi="Times New Roman"/>
          <w:sz w:val="28"/>
          <w:szCs w:val="28"/>
        </w:rPr>
        <w:t>с их педагогической</w:t>
      </w:r>
      <w:r w:rsidRPr="006E3EEB">
        <w:rPr>
          <w:rFonts w:ascii="Times New Roman" w:hAnsi="Times New Roman"/>
          <w:sz w:val="28"/>
          <w:szCs w:val="28"/>
        </w:rPr>
        <w:t xml:space="preserve"> нагрузкой в письменной форме</w:t>
      </w:r>
      <w:r w:rsidR="0000336B">
        <w:rPr>
          <w:rFonts w:ascii="Times New Roman" w:hAnsi="Times New Roman"/>
          <w:sz w:val="28"/>
          <w:szCs w:val="28"/>
        </w:rPr>
        <w:t xml:space="preserve"> не </w:t>
      </w:r>
      <w:proofErr w:type="gramStart"/>
      <w:r w:rsidR="0000336B">
        <w:rPr>
          <w:rFonts w:ascii="Times New Roman" w:hAnsi="Times New Roman"/>
          <w:sz w:val="28"/>
          <w:szCs w:val="28"/>
        </w:rPr>
        <w:t>позднее</w:t>
      </w:r>
      <w:proofErr w:type="gramEnd"/>
      <w:r w:rsidR="0000336B">
        <w:rPr>
          <w:rFonts w:ascii="Times New Roman" w:hAnsi="Times New Roman"/>
          <w:sz w:val="28"/>
          <w:szCs w:val="28"/>
        </w:rPr>
        <w:t xml:space="preserve"> чем за 2 месяца до ее введения</w:t>
      </w:r>
      <w:r w:rsidRPr="006E3EEB">
        <w:rPr>
          <w:rFonts w:ascii="Times New Roman" w:hAnsi="Times New Roman"/>
          <w:sz w:val="28"/>
          <w:szCs w:val="28"/>
        </w:rPr>
        <w:t>.</w:t>
      </w:r>
    </w:p>
    <w:p w:rsidR="006E3EEB" w:rsidRPr="006E3EEB" w:rsidRDefault="0071639C" w:rsidP="006E3EE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4E711A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 </w:t>
      </w:r>
      <w:r w:rsidR="00170999">
        <w:rPr>
          <w:rFonts w:ascii="Times New Roman" w:hAnsi="Times New Roman"/>
          <w:sz w:val="28"/>
          <w:szCs w:val="28"/>
        </w:rPr>
        <w:t>Объем педагогической работы воспитателей и других педагогических работников</w:t>
      </w:r>
      <w:r w:rsidR="006E3EEB" w:rsidRPr="006E3EEB">
        <w:rPr>
          <w:rFonts w:ascii="Times New Roman" w:hAnsi="Times New Roman"/>
          <w:sz w:val="28"/>
          <w:szCs w:val="28"/>
        </w:rPr>
        <w:t xml:space="preserve"> больше или меньше нормы часов за ставку заработной платы устанавливается только с их письменного согласия.</w:t>
      </w:r>
    </w:p>
    <w:p w:rsidR="006E3EEB" w:rsidRPr="006E3EEB" w:rsidRDefault="006E3EEB" w:rsidP="006E3EE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E3EEB">
        <w:rPr>
          <w:rFonts w:ascii="Times New Roman" w:hAnsi="Times New Roman"/>
          <w:sz w:val="28"/>
          <w:szCs w:val="28"/>
        </w:rPr>
        <w:t>2</w:t>
      </w:r>
      <w:r w:rsidR="00170999">
        <w:rPr>
          <w:rFonts w:ascii="Times New Roman" w:hAnsi="Times New Roman"/>
          <w:sz w:val="28"/>
          <w:szCs w:val="28"/>
        </w:rPr>
        <w:t>.</w:t>
      </w:r>
      <w:r w:rsidR="004E711A">
        <w:rPr>
          <w:rFonts w:ascii="Times New Roman" w:hAnsi="Times New Roman"/>
          <w:sz w:val="28"/>
          <w:szCs w:val="28"/>
        </w:rPr>
        <w:t>8</w:t>
      </w:r>
      <w:r w:rsidR="00170999">
        <w:rPr>
          <w:rFonts w:ascii="Times New Roman" w:hAnsi="Times New Roman"/>
          <w:sz w:val="28"/>
          <w:szCs w:val="28"/>
        </w:rPr>
        <w:t>. Уменьшение или увеличение педагогической</w:t>
      </w:r>
      <w:r w:rsidRPr="006E3EEB">
        <w:rPr>
          <w:rFonts w:ascii="Times New Roman" w:hAnsi="Times New Roman"/>
          <w:sz w:val="28"/>
          <w:szCs w:val="28"/>
        </w:rPr>
        <w:t xml:space="preserve"> нагрузки </w:t>
      </w:r>
      <w:r w:rsidR="00170999">
        <w:rPr>
          <w:rFonts w:ascii="Times New Roman" w:hAnsi="Times New Roman"/>
          <w:sz w:val="28"/>
          <w:szCs w:val="28"/>
        </w:rPr>
        <w:t>воспитателям и другим педагогическим работникам</w:t>
      </w:r>
      <w:r w:rsidRPr="006E3EEB">
        <w:rPr>
          <w:rFonts w:ascii="Times New Roman" w:hAnsi="Times New Roman"/>
          <w:sz w:val="28"/>
          <w:szCs w:val="28"/>
        </w:rPr>
        <w:t xml:space="preserve"> в течение года по сравнению с </w:t>
      </w:r>
      <w:r w:rsidR="00170999">
        <w:rPr>
          <w:rFonts w:ascii="Times New Roman" w:hAnsi="Times New Roman"/>
          <w:sz w:val="28"/>
          <w:szCs w:val="28"/>
        </w:rPr>
        <w:t>педагогической</w:t>
      </w:r>
      <w:r w:rsidRPr="006E3EEB">
        <w:rPr>
          <w:rFonts w:ascii="Times New Roman" w:hAnsi="Times New Roman"/>
          <w:sz w:val="28"/>
          <w:szCs w:val="28"/>
        </w:rPr>
        <w:t xml:space="preserve"> нагрузкой, оговоренной в трудовом договоре или приказе руководителя </w:t>
      </w:r>
      <w:r w:rsidR="00C35600">
        <w:rPr>
          <w:rFonts w:ascii="Times New Roman" w:hAnsi="Times New Roman"/>
          <w:sz w:val="28"/>
          <w:szCs w:val="28"/>
        </w:rPr>
        <w:t>организации</w:t>
      </w:r>
      <w:r w:rsidRPr="006E3EEB">
        <w:rPr>
          <w:rFonts w:ascii="Times New Roman" w:hAnsi="Times New Roman"/>
          <w:sz w:val="28"/>
          <w:szCs w:val="28"/>
        </w:rPr>
        <w:t>, возможн</w:t>
      </w:r>
      <w:r w:rsidR="0000336B">
        <w:rPr>
          <w:rFonts w:ascii="Times New Roman" w:hAnsi="Times New Roman"/>
          <w:sz w:val="28"/>
          <w:szCs w:val="28"/>
        </w:rPr>
        <w:t>о</w:t>
      </w:r>
      <w:r w:rsidRPr="006E3EEB">
        <w:rPr>
          <w:rFonts w:ascii="Times New Roman" w:hAnsi="Times New Roman"/>
          <w:sz w:val="28"/>
          <w:szCs w:val="28"/>
        </w:rPr>
        <w:t xml:space="preserve"> только:</w:t>
      </w:r>
    </w:p>
    <w:p w:rsidR="006E3EEB" w:rsidRPr="006E3EEB" w:rsidRDefault="006E3EEB" w:rsidP="006E3EE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E3EEB">
        <w:rPr>
          <w:rFonts w:ascii="Times New Roman" w:hAnsi="Times New Roman"/>
          <w:sz w:val="28"/>
          <w:szCs w:val="28"/>
        </w:rPr>
        <w:t>а) по взаимному согласию сторон;</w:t>
      </w:r>
    </w:p>
    <w:p w:rsidR="006E3EEB" w:rsidRPr="006E3EEB" w:rsidRDefault="006E3EEB" w:rsidP="006E3EE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E3EEB">
        <w:rPr>
          <w:rFonts w:ascii="Times New Roman" w:hAnsi="Times New Roman"/>
          <w:sz w:val="28"/>
          <w:szCs w:val="28"/>
        </w:rPr>
        <w:t>б) по инициативе работодателя в случаях:</w:t>
      </w:r>
    </w:p>
    <w:p w:rsidR="006E3EEB" w:rsidRPr="006E3EEB" w:rsidRDefault="004E711A" w:rsidP="006E3EE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70999">
        <w:rPr>
          <w:rFonts w:ascii="Times New Roman" w:hAnsi="Times New Roman"/>
          <w:sz w:val="28"/>
          <w:szCs w:val="28"/>
        </w:rPr>
        <w:t>восстановления на работе педагогического работника, ранее выполнявшего эту педагогическую</w:t>
      </w:r>
      <w:r w:rsidR="006E3EEB" w:rsidRPr="006E3EEB">
        <w:rPr>
          <w:rFonts w:ascii="Times New Roman" w:hAnsi="Times New Roman"/>
          <w:sz w:val="28"/>
          <w:szCs w:val="28"/>
        </w:rPr>
        <w:t xml:space="preserve"> нагрузку;</w:t>
      </w:r>
    </w:p>
    <w:p w:rsidR="006E3EEB" w:rsidRPr="006E3EEB" w:rsidRDefault="004E711A" w:rsidP="006E3EE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3EEB" w:rsidRPr="006E3EEB">
        <w:rPr>
          <w:rFonts w:ascii="Times New Roman" w:hAnsi="Times New Roman"/>
          <w:sz w:val="28"/>
          <w:szCs w:val="28"/>
        </w:rPr>
        <w:t xml:space="preserve"> возвращения на работу женщины, прервавшей отпуск по уходу за ребенком до достижения им возраста трех лет, или после окончания этого отпуска.</w:t>
      </w:r>
    </w:p>
    <w:p w:rsidR="006E3EEB" w:rsidRPr="006E3EEB" w:rsidRDefault="006E3EEB" w:rsidP="006E3EE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E3EEB">
        <w:rPr>
          <w:rFonts w:ascii="Times New Roman" w:hAnsi="Times New Roman"/>
          <w:sz w:val="28"/>
          <w:szCs w:val="28"/>
        </w:rPr>
        <w:t>В указанных в подпункте “б</w:t>
      </w:r>
      <w:r w:rsidR="00170999">
        <w:rPr>
          <w:rFonts w:ascii="Times New Roman" w:hAnsi="Times New Roman"/>
          <w:sz w:val="28"/>
          <w:szCs w:val="28"/>
        </w:rPr>
        <w:t>” случаях для изменения педагогической</w:t>
      </w:r>
      <w:r w:rsidRPr="006E3EEB">
        <w:rPr>
          <w:rFonts w:ascii="Times New Roman" w:hAnsi="Times New Roman"/>
          <w:sz w:val="28"/>
          <w:szCs w:val="28"/>
        </w:rPr>
        <w:t xml:space="preserve"> нагрузки по инициативе работодателя согласие работника не требуется.</w:t>
      </w:r>
    </w:p>
    <w:p w:rsidR="006E3EEB" w:rsidRPr="006E3EEB" w:rsidRDefault="00A27548" w:rsidP="006E3EE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4E711A">
        <w:rPr>
          <w:rFonts w:ascii="Times New Roman" w:hAnsi="Times New Roman"/>
          <w:sz w:val="28"/>
          <w:szCs w:val="28"/>
        </w:rPr>
        <w:t>9</w:t>
      </w:r>
      <w:r w:rsidR="006E3EEB" w:rsidRPr="006E3EE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6E3EEB" w:rsidRPr="006E3EEB">
        <w:rPr>
          <w:rFonts w:ascii="Times New Roman" w:hAnsi="Times New Roman"/>
          <w:sz w:val="28"/>
          <w:szCs w:val="28"/>
        </w:rPr>
        <w:t xml:space="preserve">По инициативе работодателя изменение определенных сторонами условий трудового договора допускается, как правило, только в связи с изменениями организационных или технологических условий </w:t>
      </w:r>
      <w:r w:rsidR="00A25340" w:rsidRPr="006E3EEB">
        <w:rPr>
          <w:rFonts w:ascii="Times New Roman" w:hAnsi="Times New Roman"/>
          <w:sz w:val="28"/>
          <w:szCs w:val="28"/>
        </w:rPr>
        <w:t>труда</w:t>
      </w:r>
      <w:r w:rsidR="00A25340">
        <w:rPr>
          <w:rFonts w:ascii="Times New Roman" w:hAnsi="Times New Roman"/>
          <w:sz w:val="28"/>
          <w:szCs w:val="28"/>
        </w:rPr>
        <w:t xml:space="preserve"> </w:t>
      </w:r>
      <w:r w:rsidR="00A25340" w:rsidRPr="006E3EEB">
        <w:rPr>
          <w:rFonts w:ascii="Times New Roman" w:hAnsi="Times New Roman"/>
          <w:sz w:val="28"/>
          <w:szCs w:val="28"/>
        </w:rPr>
        <w:t>(</w:t>
      </w:r>
      <w:r w:rsidR="006E3EEB" w:rsidRPr="006E3EEB">
        <w:rPr>
          <w:rFonts w:ascii="Times New Roman" w:hAnsi="Times New Roman"/>
          <w:sz w:val="28"/>
          <w:szCs w:val="28"/>
        </w:rPr>
        <w:t xml:space="preserve">изменение </w:t>
      </w:r>
      <w:r w:rsidR="006D2AE7">
        <w:rPr>
          <w:rFonts w:ascii="Times New Roman" w:hAnsi="Times New Roman"/>
          <w:sz w:val="28"/>
          <w:szCs w:val="28"/>
        </w:rPr>
        <w:t>количества</w:t>
      </w:r>
      <w:r w:rsidR="00763DE1">
        <w:rPr>
          <w:rFonts w:ascii="Times New Roman" w:hAnsi="Times New Roman"/>
          <w:sz w:val="28"/>
          <w:szCs w:val="28"/>
        </w:rPr>
        <w:t xml:space="preserve"> групп воспитанников</w:t>
      </w:r>
      <w:r w:rsidR="006E3EEB" w:rsidRPr="006E3EEB">
        <w:rPr>
          <w:rFonts w:ascii="Times New Roman" w:hAnsi="Times New Roman"/>
          <w:sz w:val="28"/>
          <w:szCs w:val="28"/>
        </w:rPr>
        <w:t>, изменение сменности работы учреждения, а также изменение образовательных программ и т. д.) при продолжении работником работы без изменения его трудовой функции (работы по определенной специальности, ква</w:t>
      </w:r>
      <w:r w:rsidR="006D2AE7">
        <w:rPr>
          <w:rFonts w:ascii="Times New Roman" w:hAnsi="Times New Roman"/>
          <w:sz w:val="28"/>
          <w:szCs w:val="28"/>
        </w:rPr>
        <w:t>лификации или должности)</w:t>
      </w:r>
      <w:r w:rsidR="006E3EEB" w:rsidRPr="006E3EEB">
        <w:rPr>
          <w:rFonts w:ascii="Times New Roman" w:hAnsi="Times New Roman"/>
          <w:sz w:val="28"/>
          <w:szCs w:val="28"/>
        </w:rPr>
        <w:t>.</w:t>
      </w:r>
      <w:proofErr w:type="gramEnd"/>
    </w:p>
    <w:p w:rsidR="006E3EEB" w:rsidRPr="006E3EEB" w:rsidRDefault="006E3EEB" w:rsidP="006E3EE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E3EEB">
        <w:rPr>
          <w:rFonts w:ascii="Times New Roman" w:hAnsi="Times New Roman"/>
          <w:sz w:val="28"/>
          <w:szCs w:val="28"/>
        </w:rPr>
        <w:t>О введении изменений определенных сторонами условий трудового договора работник должен быть уведомлен работодателем в письменной форме не позднее, чем за 2 месяца (ст. 74, 162 ТК РФ).</w:t>
      </w:r>
    </w:p>
    <w:p w:rsidR="006E3EEB" w:rsidRPr="006E3EEB" w:rsidRDefault="006E3EEB" w:rsidP="006E3EE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E3EEB">
        <w:rPr>
          <w:rFonts w:ascii="Times New Roman" w:hAnsi="Times New Roman"/>
          <w:sz w:val="28"/>
          <w:szCs w:val="28"/>
        </w:rPr>
        <w:t>Если работник не согласен с продолжением работы в новых условиях, то работодатель обязан в письменной форме предложить ему иную имеющуюся в учреждении работу, соответствующую его состоянию здоровья.</w:t>
      </w:r>
    </w:p>
    <w:p w:rsidR="006E3EEB" w:rsidRPr="0071639C" w:rsidRDefault="006E3EEB" w:rsidP="00A2754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E3EEB">
        <w:rPr>
          <w:rFonts w:ascii="Times New Roman" w:hAnsi="Times New Roman"/>
          <w:sz w:val="28"/>
          <w:szCs w:val="28"/>
        </w:rPr>
        <w:t>2.</w:t>
      </w:r>
      <w:r w:rsidR="00936158">
        <w:rPr>
          <w:rFonts w:ascii="Times New Roman" w:hAnsi="Times New Roman"/>
          <w:sz w:val="28"/>
          <w:szCs w:val="28"/>
        </w:rPr>
        <w:t>10</w:t>
      </w:r>
      <w:r w:rsidRPr="006E3EEB">
        <w:rPr>
          <w:rFonts w:ascii="Times New Roman" w:hAnsi="Times New Roman"/>
          <w:sz w:val="28"/>
          <w:szCs w:val="28"/>
        </w:rPr>
        <w:t>.</w:t>
      </w:r>
      <w:r w:rsidR="00936158">
        <w:rPr>
          <w:rFonts w:ascii="Times New Roman" w:hAnsi="Times New Roman"/>
          <w:sz w:val="28"/>
          <w:szCs w:val="28"/>
        </w:rPr>
        <w:t xml:space="preserve"> </w:t>
      </w:r>
      <w:r w:rsidRPr="0071639C">
        <w:rPr>
          <w:rFonts w:ascii="Times New Roman" w:hAnsi="Times New Roman"/>
          <w:sz w:val="28"/>
          <w:szCs w:val="28"/>
        </w:rPr>
        <w:t>Прекращение трудового договора с работником может производиться только по основаниям, предусмотренным Т</w:t>
      </w:r>
      <w:r w:rsidR="00936158">
        <w:rPr>
          <w:rFonts w:ascii="Times New Roman" w:hAnsi="Times New Roman"/>
          <w:sz w:val="28"/>
          <w:szCs w:val="28"/>
        </w:rPr>
        <w:t xml:space="preserve">рудовым </w:t>
      </w:r>
      <w:r w:rsidRPr="0071639C">
        <w:rPr>
          <w:rFonts w:ascii="Times New Roman" w:hAnsi="Times New Roman"/>
          <w:sz w:val="28"/>
          <w:szCs w:val="28"/>
        </w:rPr>
        <w:t>К</w:t>
      </w:r>
      <w:r w:rsidR="006B1641">
        <w:rPr>
          <w:rFonts w:ascii="Times New Roman" w:hAnsi="Times New Roman"/>
          <w:sz w:val="28"/>
          <w:szCs w:val="28"/>
        </w:rPr>
        <w:t>одексом</w:t>
      </w:r>
      <w:r w:rsidRPr="0071639C">
        <w:rPr>
          <w:rFonts w:ascii="Times New Roman" w:hAnsi="Times New Roman"/>
          <w:sz w:val="28"/>
          <w:szCs w:val="28"/>
        </w:rPr>
        <w:t xml:space="preserve"> РФ и иными федеральными законами.</w:t>
      </w:r>
    </w:p>
    <w:p w:rsidR="00F42273" w:rsidRPr="0071639C" w:rsidRDefault="00F42273" w:rsidP="004B2ED8">
      <w:pPr>
        <w:pStyle w:val="a5"/>
        <w:ind w:firstLine="540"/>
        <w:jc w:val="both"/>
        <w:rPr>
          <w:rFonts w:ascii="Times New Roman" w:hAnsi="Times New Roman"/>
          <w:sz w:val="28"/>
          <w:szCs w:val="28"/>
        </w:rPr>
      </w:pPr>
      <w:r w:rsidRPr="0071639C">
        <w:rPr>
          <w:rFonts w:ascii="Times New Roman" w:hAnsi="Times New Roman"/>
          <w:sz w:val="28"/>
          <w:szCs w:val="28"/>
        </w:rPr>
        <w:t>2.1</w:t>
      </w:r>
      <w:r w:rsidR="006B1641">
        <w:rPr>
          <w:rFonts w:ascii="Times New Roman" w:hAnsi="Times New Roman"/>
          <w:sz w:val="28"/>
          <w:szCs w:val="28"/>
        </w:rPr>
        <w:t>1</w:t>
      </w:r>
      <w:r w:rsidRPr="0071639C">
        <w:rPr>
          <w:rFonts w:ascii="Times New Roman" w:hAnsi="Times New Roman"/>
          <w:sz w:val="28"/>
          <w:szCs w:val="28"/>
        </w:rPr>
        <w:t>. Работодатель обязуется:</w:t>
      </w:r>
    </w:p>
    <w:p w:rsidR="00F42273" w:rsidRPr="0071639C" w:rsidRDefault="00F42273" w:rsidP="004B2ED8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71639C">
        <w:rPr>
          <w:rFonts w:ascii="Times New Roman" w:hAnsi="Times New Roman"/>
          <w:sz w:val="28"/>
          <w:szCs w:val="28"/>
        </w:rPr>
        <w:t xml:space="preserve">- заблаговременно, но не позднее, чем за 2 месяца, представлять в профком проекты приказов о сокращении численности и </w:t>
      </w:r>
      <w:r w:rsidR="00A25340" w:rsidRPr="0071639C">
        <w:rPr>
          <w:rFonts w:ascii="Times New Roman" w:hAnsi="Times New Roman"/>
          <w:sz w:val="28"/>
          <w:szCs w:val="28"/>
        </w:rPr>
        <w:t>штатов, список</w:t>
      </w:r>
      <w:r w:rsidRPr="0071639C">
        <w:rPr>
          <w:rFonts w:ascii="Times New Roman" w:hAnsi="Times New Roman"/>
          <w:sz w:val="28"/>
          <w:szCs w:val="28"/>
        </w:rPr>
        <w:t xml:space="preserve"> сокращаемых должностей и работников, перечень вакансий, предполагаемые варианты трудоустройства;</w:t>
      </w:r>
    </w:p>
    <w:p w:rsidR="00F42273" w:rsidRPr="0071639C" w:rsidRDefault="00F42273" w:rsidP="004B2ED8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71639C">
        <w:rPr>
          <w:rFonts w:ascii="Times New Roman" w:hAnsi="Times New Roman"/>
          <w:sz w:val="28"/>
          <w:szCs w:val="28"/>
        </w:rPr>
        <w:t>- проводить сокращение численности или штата работников в летний период.</w:t>
      </w:r>
    </w:p>
    <w:p w:rsidR="00F42273" w:rsidRPr="0071639C" w:rsidRDefault="00F42273" w:rsidP="006B1641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71639C">
        <w:rPr>
          <w:rFonts w:ascii="Times New Roman" w:hAnsi="Times New Roman"/>
          <w:sz w:val="28"/>
          <w:szCs w:val="28"/>
        </w:rPr>
        <w:t>2.1</w:t>
      </w:r>
      <w:r w:rsidR="006B1641">
        <w:rPr>
          <w:rFonts w:ascii="Times New Roman" w:hAnsi="Times New Roman"/>
          <w:sz w:val="28"/>
          <w:szCs w:val="28"/>
        </w:rPr>
        <w:t>2</w:t>
      </w:r>
      <w:r w:rsidRPr="0071639C">
        <w:rPr>
          <w:rFonts w:ascii="Times New Roman" w:hAnsi="Times New Roman"/>
          <w:sz w:val="28"/>
          <w:szCs w:val="28"/>
        </w:rPr>
        <w:t xml:space="preserve">. Стороны договорились, что помимо лиц, указанных в ст.179 ТК РФ, преимущественное право на оставление на работе по сокращению </w:t>
      </w:r>
      <w:r w:rsidRPr="0071639C">
        <w:rPr>
          <w:rFonts w:ascii="Times New Roman" w:hAnsi="Times New Roman"/>
          <w:sz w:val="28"/>
          <w:szCs w:val="28"/>
        </w:rPr>
        <w:lastRenderedPageBreak/>
        <w:t>численности или штата при равной производительности т</w:t>
      </w:r>
      <w:r w:rsidR="005C3C60">
        <w:rPr>
          <w:rFonts w:ascii="Times New Roman" w:hAnsi="Times New Roman"/>
          <w:sz w:val="28"/>
          <w:szCs w:val="28"/>
        </w:rPr>
        <w:t>руда и квалификации имеют также</w:t>
      </w:r>
      <w:r w:rsidRPr="0071639C">
        <w:rPr>
          <w:rFonts w:ascii="Times New Roman" w:hAnsi="Times New Roman"/>
          <w:sz w:val="28"/>
          <w:szCs w:val="28"/>
        </w:rPr>
        <w:t>:</w:t>
      </w:r>
    </w:p>
    <w:p w:rsidR="006B1641" w:rsidRPr="00033C34" w:rsidRDefault="006B1641" w:rsidP="006B1641">
      <w:pPr>
        <w:pStyle w:val="af2"/>
        <w:widowControl w:val="0"/>
        <w:tabs>
          <w:tab w:val="left" w:pos="0"/>
        </w:tabs>
        <w:autoSpaceDE w:val="0"/>
        <w:autoSpaceDN w:val="0"/>
        <w:ind w:left="0" w:right="213"/>
        <w:contextualSpacing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F42273" w:rsidRPr="0071639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815E0">
        <w:rPr>
          <w:w w:val="105"/>
          <w:sz w:val="28"/>
          <w:szCs w:val="28"/>
        </w:rPr>
        <w:t>работники,</w:t>
      </w:r>
      <w:r w:rsidRPr="005815E0">
        <w:rPr>
          <w:spacing w:val="1"/>
          <w:w w:val="105"/>
          <w:sz w:val="28"/>
          <w:szCs w:val="28"/>
        </w:rPr>
        <w:t xml:space="preserve"> </w:t>
      </w:r>
      <w:r w:rsidRPr="005815E0">
        <w:rPr>
          <w:w w:val="105"/>
          <w:sz w:val="28"/>
          <w:szCs w:val="28"/>
        </w:rPr>
        <w:t>отнесенные</w:t>
      </w:r>
      <w:r w:rsidRPr="005815E0">
        <w:rPr>
          <w:spacing w:val="1"/>
          <w:w w:val="105"/>
          <w:sz w:val="28"/>
          <w:szCs w:val="28"/>
        </w:rPr>
        <w:t xml:space="preserve"> </w:t>
      </w:r>
      <w:r w:rsidRPr="005815E0">
        <w:rPr>
          <w:w w:val="105"/>
          <w:sz w:val="28"/>
          <w:szCs w:val="28"/>
        </w:rPr>
        <w:t>в</w:t>
      </w:r>
      <w:r w:rsidRPr="005815E0">
        <w:rPr>
          <w:spacing w:val="1"/>
          <w:w w:val="105"/>
          <w:sz w:val="28"/>
          <w:szCs w:val="28"/>
        </w:rPr>
        <w:t xml:space="preserve"> </w:t>
      </w:r>
      <w:r w:rsidRPr="005815E0">
        <w:rPr>
          <w:w w:val="105"/>
          <w:sz w:val="28"/>
          <w:szCs w:val="28"/>
        </w:rPr>
        <w:t>установленном</w:t>
      </w:r>
      <w:r w:rsidRPr="005815E0">
        <w:rPr>
          <w:spacing w:val="1"/>
          <w:w w:val="105"/>
          <w:sz w:val="28"/>
          <w:szCs w:val="28"/>
        </w:rPr>
        <w:t xml:space="preserve"> </w:t>
      </w:r>
      <w:r w:rsidRPr="005815E0">
        <w:rPr>
          <w:w w:val="105"/>
          <w:sz w:val="28"/>
          <w:szCs w:val="28"/>
        </w:rPr>
        <w:t>порядке</w:t>
      </w:r>
      <w:r w:rsidRPr="005815E0">
        <w:rPr>
          <w:spacing w:val="1"/>
          <w:w w:val="105"/>
          <w:sz w:val="28"/>
          <w:szCs w:val="28"/>
        </w:rPr>
        <w:t xml:space="preserve"> </w:t>
      </w:r>
      <w:r w:rsidRPr="005815E0">
        <w:rPr>
          <w:w w:val="105"/>
          <w:sz w:val="28"/>
          <w:szCs w:val="28"/>
        </w:rPr>
        <w:t>к</w:t>
      </w:r>
      <w:r w:rsidRPr="005815E0">
        <w:rPr>
          <w:spacing w:val="1"/>
          <w:w w:val="105"/>
          <w:sz w:val="28"/>
          <w:szCs w:val="28"/>
        </w:rPr>
        <w:t xml:space="preserve"> </w:t>
      </w:r>
      <w:r w:rsidRPr="005815E0">
        <w:rPr>
          <w:w w:val="105"/>
          <w:sz w:val="28"/>
          <w:szCs w:val="28"/>
        </w:rPr>
        <w:t>категории</w:t>
      </w:r>
      <w:r w:rsidRPr="005815E0">
        <w:rPr>
          <w:spacing w:val="1"/>
          <w:w w:val="105"/>
          <w:sz w:val="28"/>
          <w:szCs w:val="28"/>
        </w:rPr>
        <w:t xml:space="preserve"> </w:t>
      </w:r>
      <w:r w:rsidRPr="005815E0">
        <w:rPr>
          <w:w w:val="105"/>
          <w:sz w:val="28"/>
          <w:szCs w:val="28"/>
        </w:rPr>
        <w:t>граждан</w:t>
      </w:r>
      <w:r w:rsidRPr="005815E0">
        <w:rPr>
          <w:spacing w:val="1"/>
          <w:w w:val="105"/>
          <w:sz w:val="28"/>
          <w:szCs w:val="28"/>
        </w:rPr>
        <w:t xml:space="preserve"> </w:t>
      </w:r>
      <w:proofErr w:type="spellStart"/>
      <w:r w:rsidRPr="005815E0">
        <w:rPr>
          <w:w w:val="105"/>
          <w:sz w:val="28"/>
          <w:szCs w:val="28"/>
        </w:rPr>
        <w:t>предпенсионного</w:t>
      </w:r>
      <w:proofErr w:type="spellEnd"/>
      <w:r w:rsidRPr="005815E0">
        <w:rPr>
          <w:spacing w:val="11"/>
          <w:w w:val="105"/>
          <w:sz w:val="28"/>
          <w:szCs w:val="28"/>
        </w:rPr>
        <w:t xml:space="preserve"> </w:t>
      </w:r>
      <w:r w:rsidRPr="005815E0">
        <w:rPr>
          <w:w w:val="105"/>
          <w:sz w:val="28"/>
          <w:szCs w:val="28"/>
        </w:rPr>
        <w:t>возраста;</w:t>
      </w:r>
    </w:p>
    <w:p w:rsidR="00F42273" w:rsidRPr="0071639C" w:rsidRDefault="00F42273" w:rsidP="004B2ED8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71639C">
        <w:rPr>
          <w:rFonts w:ascii="Times New Roman" w:hAnsi="Times New Roman"/>
          <w:sz w:val="28"/>
          <w:szCs w:val="28"/>
        </w:rPr>
        <w:t xml:space="preserve">- </w:t>
      </w:r>
      <w:r w:rsidR="005C3C60">
        <w:rPr>
          <w:rFonts w:ascii="Times New Roman" w:hAnsi="Times New Roman"/>
          <w:sz w:val="28"/>
          <w:szCs w:val="28"/>
        </w:rPr>
        <w:t xml:space="preserve">работники, </w:t>
      </w:r>
      <w:r w:rsidRPr="0071639C">
        <w:rPr>
          <w:rFonts w:ascii="Times New Roman" w:hAnsi="Times New Roman"/>
          <w:sz w:val="28"/>
          <w:szCs w:val="28"/>
        </w:rPr>
        <w:t>проработавшие в учреждении свыше 10 лет;</w:t>
      </w:r>
    </w:p>
    <w:p w:rsidR="00F42273" w:rsidRPr="0071639C" w:rsidRDefault="00F42273" w:rsidP="004B2ED8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71639C">
        <w:rPr>
          <w:rFonts w:ascii="Times New Roman" w:hAnsi="Times New Roman"/>
          <w:sz w:val="28"/>
          <w:szCs w:val="28"/>
        </w:rPr>
        <w:t xml:space="preserve">- одинокие матери, воспитывающие детей до 16-летнего возраста; </w:t>
      </w:r>
    </w:p>
    <w:p w:rsidR="00F42273" w:rsidRPr="0071639C" w:rsidRDefault="00F42273" w:rsidP="004B2ED8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71639C">
        <w:rPr>
          <w:rFonts w:ascii="Times New Roman" w:hAnsi="Times New Roman"/>
          <w:sz w:val="28"/>
          <w:szCs w:val="28"/>
        </w:rPr>
        <w:t>- отцы, воспитывающие детей до 16-летнего возраста без матери;</w:t>
      </w:r>
    </w:p>
    <w:p w:rsidR="00F42273" w:rsidRPr="0071639C" w:rsidRDefault="00F42273" w:rsidP="004B2ED8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71639C">
        <w:rPr>
          <w:rFonts w:ascii="Times New Roman" w:hAnsi="Times New Roman"/>
          <w:sz w:val="28"/>
          <w:szCs w:val="28"/>
        </w:rPr>
        <w:t>-</w:t>
      </w:r>
      <w:r w:rsidR="00E20327">
        <w:rPr>
          <w:rFonts w:ascii="Times New Roman" w:hAnsi="Times New Roman"/>
          <w:sz w:val="28"/>
          <w:szCs w:val="28"/>
        </w:rPr>
        <w:t xml:space="preserve"> </w:t>
      </w:r>
      <w:r w:rsidRPr="0071639C">
        <w:rPr>
          <w:rFonts w:ascii="Times New Roman" w:hAnsi="Times New Roman"/>
          <w:sz w:val="28"/>
          <w:szCs w:val="28"/>
        </w:rPr>
        <w:t>родители, воспитывающие детей-инвалидов до восемнадцатилетнего возраста;</w:t>
      </w:r>
    </w:p>
    <w:p w:rsidR="00F42273" w:rsidRPr="0071639C" w:rsidRDefault="00F42273" w:rsidP="004B2ED8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71639C">
        <w:rPr>
          <w:rFonts w:ascii="Times New Roman" w:hAnsi="Times New Roman"/>
          <w:sz w:val="28"/>
          <w:szCs w:val="28"/>
        </w:rPr>
        <w:t xml:space="preserve">- </w:t>
      </w:r>
      <w:r w:rsidR="005C3C60">
        <w:rPr>
          <w:rFonts w:ascii="Times New Roman" w:hAnsi="Times New Roman"/>
          <w:sz w:val="28"/>
          <w:szCs w:val="28"/>
        </w:rPr>
        <w:t xml:space="preserve">работники, </w:t>
      </w:r>
      <w:r w:rsidRPr="0071639C">
        <w:rPr>
          <w:rFonts w:ascii="Times New Roman" w:hAnsi="Times New Roman"/>
          <w:sz w:val="28"/>
          <w:szCs w:val="28"/>
        </w:rPr>
        <w:t xml:space="preserve">награжденные </w:t>
      </w:r>
      <w:proofErr w:type="gramStart"/>
      <w:r w:rsidRPr="0071639C">
        <w:rPr>
          <w:rFonts w:ascii="Times New Roman" w:hAnsi="Times New Roman"/>
          <w:sz w:val="28"/>
          <w:szCs w:val="28"/>
        </w:rPr>
        <w:t>государственными</w:t>
      </w:r>
      <w:proofErr w:type="gramEnd"/>
      <w:r w:rsidRPr="0071639C">
        <w:rPr>
          <w:rFonts w:ascii="Times New Roman" w:hAnsi="Times New Roman"/>
          <w:sz w:val="28"/>
          <w:szCs w:val="28"/>
        </w:rPr>
        <w:t xml:space="preserve"> и отраслевыми;</w:t>
      </w:r>
    </w:p>
    <w:p w:rsidR="006B1641" w:rsidRDefault="00247CCE" w:rsidP="004B2ED8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неосвобождё</w:t>
      </w:r>
      <w:r w:rsidR="00F42273" w:rsidRPr="0071639C">
        <w:rPr>
          <w:rFonts w:ascii="Times New Roman" w:hAnsi="Times New Roman"/>
          <w:sz w:val="28"/>
          <w:szCs w:val="28"/>
        </w:rPr>
        <w:t xml:space="preserve">нные председатели первичных и </w:t>
      </w:r>
      <w:r w:rsidR="006B1641">
        <w:rPr>
          <w:rFonts w:ascii="Times New Roman" w:hAnsi="Times New Roman"/>
          <w:sz w:val="28"/>
          <w:szCs w:val="28"/>
        </w:rPr>
        <w:t>территориальных</w:t>
      </w:r>
      <w:r w:rsidR="004B2ED8" w:rsidRPr="00A27548">
        <w:rPr>
          <w:rFonts w:ascii="Times New Roman" w:hAnsi="Times New Roman"/>
          <w:sz w:val="28"/>
          <w:szCs w:val="28"/>
        </w:rPr>
        <w:t xml:space="preserve"> </w:t>
      </w:r>
      <w:r w:rsidR="004B2ED8">
        <w:rPr>
          <w:rFonts w:ascii="Times New Roman" w:hAnsi="Times New Roman"/>
          <w:sz w:val="28"/>
          <w:szCs w:val="28"/>
        </w:rPr>
        <w:t>проф</w:t>
      </w:r>
      <w:r w:rsidR="00F42273" w:rsidRPr="0071639C">
        <w:rPr>
          <w:rFonts w:ascii="Times New Roman" w:hAnsi="Times New Roman"/>
          <w:sz w:val="28"/>
          <w:szCs w:val="28"/>
        </w:rPr>
        <w:t>союзных организаций</w:t>
      </w:r>
      <w:r w:rsidR="006B1641">
        <w:rPr>
          <w:rFonts w:ascii="Times New Roman" w:hAnsi="Times New Roman"/>
          <w:sz w:val="28"/>
          <w:szCs w:val="28"/>
        </w:rPr>
        <w:t>,</w:t>
      </w:r>
    </w:p>
    <w:p w:rsidR="006B1641" w:rsidRPr="005815E0" w:rsidRDefault="006B1641" w:rsidP="006B1641">
      <w:pPr>
        <w:pStyle w:val="af2"/>
        <w:widowControl w:val="0"/>
        <w:tabs>
          <w:tab w:val="left" w:pos="0"/>
        </w:tabs>
        <w:autoSpaceDE w:val="0"/>
        <w:autoSpaceDN w:val="0"/>
        <w:spacing w:line="237" w:lineRule="auto"/>
        <w:ind w:left="0" w:right="290"/>
        <w:contextualSpacing w:val="0"/>
        <w:jc w:val="both"/>
        <w:rPr>
          <w:color w:val="0F0F0F"/>
          <w:sz w:val="28"/>
          <w:szCs w:val="28"/>
        </w:rPr>
      </w:pPr>
      <w:r>
        <w:rPr>
          <w:b/>
          <w:sz w:val="28"/>
          <w:szCs w:val="28"/>
        </w:rPr>
        <w:tab/>
      </w:r>
      <w:r w:rsidRPr="00033C34">
        <w:rPr>
          <w:b/>
          <w:sz w:val="28"/>
          <w:szCs w:val="28"/>
        </w:rPr>
        <w:t xml:space="preserve">- </w:t>
      </w:r>
      <w:r w:rsidRPr="005815E0">
        <w:rPr>
          <w:sz w:val="28"/>
          <w:szCs w:val="28"/>
        </w:rPr>
        <w:t>работники,</w:t>
      </w:r>
      <w:r w:rsidRPr="005815E0">
        <w:rPr>
          <w:spacing w:val="1"/>
          <w:sz w:val="28"/>
          <w:szCs w:val="28"/>
        </w:rPr>
        <w:t xml:space="preserve"> </w:t>
      </w:r>
      <w:r w:rsidRPr="005815E0">
        <w:rPr>
          <w:sz w:val="28"/>
          <w:szCs w:val="28"/>
        </w:rPr>
        <w:t>совмещающие</w:t>
      </w:r>
      <w:r w:rsidRPr="005815E0">
        <w:rPr>
          <w:spacing w:val="1"/>
          <w:sz w:val="28"/>
          <w:szCs w:val="28"/>
        </w:rPr>
        <w:t xml:space="preserve"> </w:t>
      </w:r>
      <w:r w:rsidRPr="005815E0">
        <w:rPr>
          <w:sz w:val="28"/>
          <w:szCs w:val="28"/>
        </w:rPr>
        <w:t>работу</w:t>
      </w:r>
      <w:r w:rsidRPr="005815E0">
        <w:rPr>
          <w:spacing w:val="1"/>
          <w:sz w:val="28"/>
          <w:szCs w:val="28"/>
        </w:rPr>
        <w:t xml:space="preserve"> </w:t>
      </w:r>
      <w:r w:rsidRPr="005815E0">
        <w:rPr>
          <w:sz w:val="28"/>
          <w:szCs w:val="28"/>
        </w:rPr>
        <w:t>с</w:t>
      </w:r>
      <w:r w:rsidRPr="005815E0">
        <w:rPr>
          <w:spacing w:val="1"/>
          <w:sz w:val="28"/>
          <w:szCs w:val="28"/>
        </w:rPr>
        <w:t xml:space="preserve"> </w:t>
      </w:r>
      <w:r w:rsidRPr="005815E0">
        <w:rPr>
          <w:sz w:val="28"/>
          <w:szCs w:val="28"/>
        </w:rPr>
        <w:t>обучением</w:t>
      </w:r>
      <w:r w:rsidRPr="005815E0">
        <w:rPr>
          <w:spacing w:val="1"/>
          <w:sz w:val="28"/>
          <w:szCs w:val="28"/>
        </w:rPr>
        <w:t xml:space="preserve"> </w:t>
      </w:r>
      <w:r w:rsidRPr="005815E0">
        <w:rPr>
          <w:sz w:val="28"/>
          <w:szCs w:val="28"/>
        </w:rPr>
        <w:t>в</w:t>
      </w:r>
      <w:r w:rsidRPr="005815E0">
        <w:rPr>
          <w:spacing w:val="56"/>
          <w:sz w:val="28"/>
          <w:szCs w:val="28"/>
        </w:rPr>
        <w:t xml:space="preserve"> </w:t>
      </w:r>
      <w:r w:rsidRPr="005815E0">
        <w:rPr>
          <w:sz w:val="28"/>
          <w:szCs w:val="28"/>
        </w:rPr>
        <w:t>образовательных</w:t>
      </w:r>
      <w:r w:rsidRPr="005815E0">
        <w:rPr>
          <w:spacing w:val="1"/>
          <w:sz w:val="28"/>
          <w:szCs w:val="28"/>
        </w:rPr>
        <w:t xml:space="preserve"> </w:t>
      </w:r>
      <w:r w:rsidRPr="005815E0">
        <w:rPr>
          <w:sz w:val="28"/>
          <w:szCs w:val="28"/>
        </w:rPr>
        <w:t>организациях,</w:t>
      </w:r>
      <w:r w:rsidRPr="005815E0">
        <w:rPr>
          <w:spacing w:val="53"/>
          <w:sz w:val="28"/>
          <w:szCs w:val="28"/>
        </w:rPr>
        <w:t xml:space="preserve"> </w:t>
      </w:r>
      <w:r w:rsidRPr="005815E0">
        <w:rPr>
          <w:sz w:val="28"/>
          <w:szCs w:val="28"/>
        </w:rPr>
        <w:t>независимо</w:t>
      </w:r>
      <w:r w:rsidRPr="005815E0">
        <w:rPr>
          <w:spacing w:val="44"/>
          <w:sz w:val="28"/>
          <w:szCs w:val="28"/>
        </w:rPr>
        <w:t xml:space="preserve"> </w:t>
      </w:r>
      <w:r w:rsidRPr="005815E0">
        <w:rPr>
          <w:sz w:val="28"/>
          <w:szCs w:val="28"/>
        </w:rPr>
        <w:t>от</w:t>
      </w:r>
      <w:r w:rsidRPr="005815E0">
        <w:rPr>
          <w:spacing w:val="17"/>
          <w:sz w:val="28"/>
          <w:szCs w:val="28"/>
        </w:rPr>
        <w:t xml:space="preserve"> </w:t>
      </w:r>
      <w:r w:rsidRPr="005815E0">
        <w:rPr>
          <w:sz w:val="28"/>
          <w:szCs w:val="28"/>
        </w:rPr>
        <w:t>обучения</w:t>
      </w:r>
      <w:r w:rsidRPr="005815E0">
        <w:rPr>
          <w:spacing w:val="30"/>
          <w:sz w:val="28"/>
          <w:szCs w:val="28"/>
        </w:rPr>
        <w:t xml:space="preserve"> </w:t>
      </w:r>
      <w:r w:rsidRPr="005815E0">
        <w:rPr>
          <w:sz w:val="28"/>
          <w:szCs w:val="28"/>
        </w:rPr>
        <w:t>их</w:t>
      </w:r>
      <w:r w:rsidRPr="005815E0">
        <w:rPr>
          <w:spacing w:val="22"/>
          <w:sz w:val="28"/>
          <w:szCs w:val="28"/>
        </w:rPr>
        <w:t xml:space="preserve"> </w:t>
      </w:r>
      <w:r w:rsidRPr="005815E0">
        <w:rPr>
          <w:sz w:val="28"/>
          <w:szCs w:val="28"/>
        </w:rPr>
        <w:t>на</w:t>
      </w:r>
      <w:r w:rsidRPr="005815E0">
        <w:rPr>
          <w:spacing w:val="4"/>
          <w:sz w:val="28"/>
          <w:szCs w:val="28"/>
        </w:rPr>
        <w:t xml:space="preserve"> </w:t>
      </w:r>
      <w:r w:rsidRPr="005815E0">
        <w:rPr>
          <w:sz w:val="28"/>
          <w:szCs w:val="28"/>
        </w:rPr>
        <w:t>бесплатной</w:t>
      </w:r>
      <w:r w:rsidRPr="005815E0">
        <w:rPr>
          <w:spacing w:val="47"/>
          <w:sz w:val="28"/>
          <w:szCs w:val="28"/>
        </w:rPr>
        <w:t xml:space="preserve"> </w:t>
      </w:r>
      <w:r w:rsidRPr="005815E0">
        <w:rPr>
          <w:sz w:val="28"/>
          <w:szCs w:val="28"/>
        </w:rPr>
        <w:t>или</w:t>
      </w:r>
      <w:r w:rsidRPr="005815E0">
        <w:rPr>
          <w:spacing w:val="15"/>
          <w:sz w:val="28"/>
          <w:szCs w:val="28"/>
        </w:rPr>
        <w:t xml:space="preserve"> </w:t>
      </w:r>
      <w:r w:rsidRPr="005815E0">
        <w:rPr>
          <w:sz w:val="28"/>
          <w:szCs w:val="28"/>
        </w:rPr>
        <w:t>платной</w:t>
      </w:r>
      <w:r w:rsidRPr="005815E0">
        <w:rPr>
          <w:spacing w:val="39"/>
          <w:sz w:val="28"/>
          <w:szCs w:val="28"/>
        </w:rPr>
        <w:t xml:space="preserve"> </w:t>
      </w:r>
      <w:r w:rsidRPr="005815E0">
        <w:rPr>
          <w:sz w:val="28"/>
          <w:szCs w:val="28"/>
        </w:rPr>
        <w:t>основе;</w:t>
      </w:r>
    </w:p>
    <w:p w:rsidR="006B1641" w:rsidRPr="005815E0" w:rsidRDefault="006B1641" w:rsidP="006B1641">
      <w:pPr>
        <w:pStyle w:val="af2"/>
        <w:widowControl w:val="0"/>
        <w:tabs>
          <w:tab w:val="left" w:pos="0"/>
        </w:tabs>
        <w:autoSpaceDE w:val="0"/>
        <w:autoSpaceDN w:val="0"/>
        <w:ind w:left="0" w:right="260"/>
        <w:contextualSpacing w:val="0"/>
        <w:jc w:val="both"/>
        <w:rPr>
          <w:w w:val="105"/>
          <w:sz w:val="28"/>
          <w:szCs w:val="28"/>
        </w:rPr>
      </w:pPr>
      <w:r w:rsidRPr="005815E0">
        <w:rPr>
          <w:sz w:val="28"/>
          <w:szCs w:val="28"/>
        </w:rPr>
        <w:tab/>
      </w:r>
      <w:r w:rsidRPr="005815E0">
        <w:rPr>
          <w:w w:val="105"/>
          <w:sz w:val="28"/>
          <w:szCs w:val="28"/>
        </w:rPr>
        <w:t>- лица,</w:t>
      </w:r>
      <w:r w:rsidRPr="005815E0">
        <w:rPr>
          <w:spacing w:val="1"/>
          <w:w w:val="105"/>
          <w:sz w:val="28"/>
          <w:szCs w:val="28"/>
        </w:rPr>
        <w:t xml:space="preserve"> </w:t>
      </w:r>
      <w:r w:rsidRPr="005815E0">
        <w:rPr>
          <w:w w:val="105"/>
          <w:sz w:val="28"/>
          <w:szCs w:val="28"/>
        </w:rPr>
        <w:t>получившие</w:t>
      </w:r>
      <w:r w:rsidRPr="005815E0">
        <w:rPr>
          <w:spacing w:val="1"/>
          <w:w w:val="105"/>
          <w:sz w:val="28"/>
          <w:szCs w:val="28"/>
        </w:rPr>
        <w:t xml:space="preserve"> </w:t>
      </w:r>
      <w:r w:rsidRPr="005815E0">
        <w:rPr>
          <w:w w:val="105"/>
          <w:sz w:val="28"/>
          <w:szCs w:val="28"/>
        </w:rPr>
        <w:t>среднее</w:t>
      </w:r>
      <w:r w:rsidRPr="005815E0">
        <w:rPr>
          <w:spacing w:val="1"/>
          <w:w w:val="105"/>
          <w:sz w:val="28"/>
          <w:szCs w:val="28"/>
        </w:rPr>
        <w:t xml:space="preserve"> </w:t>
      </w:r>
      <w:r w:rsidRPr="005815E0">
        <w:rPr>
          <w:w w:val="105"/>
          <w:sz w:val="28"/>
          <w:szCs w:val="28"/>
        </w:rPr>
        <w:t>профессиональное</w:t>
      </w:r>
      <w:r w:rsidRPr="005815E0">
        <w:rPr>
          <w:spacing w:val="1"/>
          <w:w w:val="105"/>
          <w:sz w:val="28"/>
          <w:szCs w:val="28"/>
        </w:rPr>
        <w:t xml:space="preserve"> </w:t>
      </w:r>
      <w:r w:rsidRPr="005815E0">
        <w:rPr>
          <w:w w:val="105"/>
          <w:sz w:val="28"/>
          <w:szCs w:val="28"/>
        </w:rPr>
        <w:t>образование</w:t>
      </w:r>
      <w:r w:rsidRPr="005815E0">
        <w:rPr>
          <w:spacing w:val="1"/>
          <w:w w:val="105"/>
          <w:sz w:val="28"/>
          <w:szCs w:val="28"/>
        </w:rPr>
        <w:t xml:space="preserve"> </w:t>
      </w:r>
      <w:r w:rsidRPr="005815E0">
        <w:rPr>
          <w:w w:val="105"/>
          <w:sz w:val="28"/>
          <w:szCs w:val="28"/>
        </w:rPr>
        <w:t>или</w:t>
      </w:r>
      <w:r w:rsidRPr="005815E0">
        <w:rPr>
          <w:spacing w:val="1"/>
          <w:w w:val="105"/>
          <w:sz w:val="28"/>
          <w:szCs w:val="28"/>
        </w:rPr>
        <w:t xml:space="preserve"> </w:t>
      </w:r>
      <w:r w:rsidRPr="005815E0">
        <w:rPr>
          <w:w w:val="105"/>
          <w:sz w:val="28"/>
          <w:szCs w:val="28"/>
        </w:rPr>
        <w:t>высшее</w:t>
      </w:r>
      <w:r w:rsidRPr="005815E0">
        <w:rPr>
          <w:spacing w:val="1"/>
          <w:w w:val="105"/>
          <w:sz w:val="28"/>
          <w:szCs w:val="28"/>
        </w:rPr>
        <w:t xml:space="preserve"> </w:t>
      </w:r>
      <w:r w:rsidRPr="005815E0">
        <w:rPr>
          <w:w w:val="105"/>
          <w:sz w:val="28"/>
          <w:szCs w:val="28"/>
        </w:rPr>
        <w:t>образование по имеющим государственную</w:t>
      </w:r>
      <w:r w:rsidRPr="005815E0">
        <w:rPr>
          <w:spacing w:val="14"/>
          <w:w w:val="105"/>
          <w:sz w:val="28"/>
          <w:szCs w:val="28"/>
        </w:rPr>
        <w:t xml:space="preserve"> </w:t>
      </w:r>
      <w:r w:rsidRPr="005815E0">
        <w:rPr>
          <w:w w:val="105"/>
          <w:sz w:val="28"/>
          <w:szCs w:val="28"/>
        </w:rPr>
        <w:t>аккредитацию</w:t>
      </w:r>
      <w:r w:rsidRPr="005815E0">
        <w:rPr>
          <w:spacing w:val="54"/>
          <w:w w:val="105"/>
          <w:sz w:val="28"/>
          <w:szCs w:val="28"/>
        </w:rPr>
        <w:t xml:space="preserve"> </w:t>
      </w:r>
      <w:r w:rsidRPr="005815E0">
        <w:rPr>
          <w:w w:val="105"/>
          <w:sz w:val="28"/>
          <w:szCs w:val="28"/>
        </w:rPr>
        <w:t>образовательным</w:t>
      </w:r>
      <w:r w:rsidRPr="005815E0">
        <w:rPr>
          <w:spacing w:val="-54"/>
          <w:w w:val="105"/>
          <w:sz w:val="28"/>
          <w:szCs w:val="28"/>
        </w:rPr>
        <w:t xml:space="preserve"> </w:t>
      </w:r>
      <w:r w:rsidRPr="005815E0">
        <w:rPr>
          <w:w w:val="105"/>
          <w:sz w:val="28"/>
          <w:szCs w:val="28"/>
        </w:rPr>
        <w:t>программам</w:t>
      </w:r>
      <w:r w:rsidRPr="005815E0">
        <w:rPr>
          <w:spacing w:val="1"/>
          <w:w w:val="105"/>
          <w:sz w:val="28"/>
          <w:szCs w:val="28"/>
        </w:rPr>
        <w:t xml:space="preserve"> </w:t>
      </w:r>
      <w:r w:rsidRPr="005815E0">
        <w:rPr>
          <w:color w:val="0C0C0C"/>
          <w:w w:val="105"/>
          <w:sz w:val="28"/>
          <w:szCs w:val="28"/>
        </w:rPr>
        <w:t xml:space="preserve">и </w:t>
      </w:r>
      <w:r w:rsidRPr="005815E0">
        <w:rPr>
          <w:w w:val="105"/>
          <w:sz w:val="28"/>
          <w:szCs w:val="28"/>
        </w:rPr>
        <w:t>впервые поступившие на работу по полученной специальности</w:t>
      </w:r>
      <w:r w:rsidRPr="005815E0">
        <w:rPr>
          <w:spacing w:val="-55"/>
          <w:w w:val="105"/>
          <w:sz w:val="28"/>
          <w:szCs w:val="28"/>
        </w:rPr>
        <w:t xml:space="preserve"> </w:t>
      </w:r>
      <w:r w:rsidRPr="005815E0">
        <w:rPr>
          <w:w w:val="105"/>
          <w:sz w:val="28"/>
          <w:szCs w:val="28"/>
        </w:rPr>
        <w:t>в</w:t>
      </w:r>
      <w:r w:rsidRPr="005815E0">
        <w:rPr>
          <w:spacing w:val="1"/>
          <w:w w:val="105"/>
          <w:sz w:val="28"/>
          <w:szCs w:val="28"/>
        </w:rPr>
        <w:t xml:space="preserve"> </w:t>
      </w:r>
      <w:r w:rsidRPr="005815E0">
        <w:rPr>
          <w:w w:val="105"/>
          <w:sz w:val="28"/>
          <w:szCs w:val="28"/>
        </w:rPr>
        <w:t>течение</w:t>
      </w:r>
      <w:r w:rsidRPr="005815E0">
        <w:rPr>
          <w:spacing w:val="1"/>
          <w:w w:val="105"/>
          <w:sz w:val="28"/>
          <w:szCs w:val="28"/>
        </w:rPr>
        <w:t xml:space="preserve"> </w:t>
      </w:r>
      <w:r w:rsidRPr="005815E0">
        <w:rPr>
          <w:w w:val="105"/>
          <w:sz w:val="28"/>
          <w:szCs w:val="28"/>
        </w:rPr>
        <w:t>трех</w:t>
      </w:r>
      <w:r w:rsidRPr="005815E0">
        <w:rPr>
          <w:spacing w:val="1"/>
          <w:w w:val="105"/>
          <w:sz w:val="28"/>
          <w:szCs w:val="28"/>
        </w:rPr>
        <w:t xml:space="preserve"> </w:t>
      </w:r>
      <w:r w:rsidRPr="005815E0">
        <w:rPr>
          <w:w w:val="105"/>
          <w:sz w:val="28"/>
          <w:szCs w:val="28"/>
        </w:rPr>
        <w:t>лет</w:t>
      </w:r>
      <w:r w:rsidRPr="005815E0">
        <w:rPr>
          <w:spacing w:val="1"/>
          <w:w w:val="105"/>
          <w:sz w:val="28"/>
          <w:szCs w:val="28"/>
        </w:rPr>
        <w:t xml:space="preserve"> </w:t>
      </w:r>
      <w:r w:rsidRPr="005815E0">
        <w:rPr>
          <w:w w:val="105"/>
          <w:sz w:val="28"/>
          <w:szCs w:val="28"/>
        </w:rPr>
        <w:t>со</w:t>
      </w:r>
      <w:r w:rsidRPr="005815E0">
        <w:rPr>
          <w:spacing w:val="1"/>
          <w:w w:val="105"/>
          <w:sz w:val="28"/>
          <w:szCs w:val="28"/>
        </w:rPr>
        <w:t xml:space="preserve"> </w:t>
      </w:r>
      <w:r w:rsidRPr="005815E0">
        <w:rPr>
          <w:w w:val="105"/>
          <w:sz w:val="28"/>
          <w:szCs w:val="28"/>
        </w:rPr>
        <w:t>дня</w:t>
      </w:r>
      <w:r w:rsidRPr="005815E0">
        <w:rPr>
          <w:spacing w:val="1"/>
          <w:w w:val="105"/>
          <w:sz w:val="28"/>
          <w:szCs w:val="28"/>
        </w:rPr>
        <w:t xml:space="preserve"> </w:t>
      </w:r>
      <w:r w:rsidRPr="005815E0">
        <w:rPr>
          <w:w w:val="105"/>
          <w:sz w:val="28"/>
          <w:szCs w:val="28"/>
        </w:rPr>
        <w:t>получения</w:t>
      </w:r>
      <w:r w:rsidRPr="005815E0">
        <w:rPr>
          <w:spacing w:val="1"/>
          <w:w w:val="105"/>
          <w:sz w:val="28"/>
          <w:szCs w:val="28"/>
        </w:rPr>
        <w:t xml:space="preserve"> </w:t>
      </w:r>
      <w:r w:rsidRPr="005815E0">
        <w:rPr>
          <w:w w:val="105"/>
          <w:sz w:val="28"/>
          <w:szCs w:val="28"/>
        </w:rPr>
        <w:t>профессионального</w:t>
      </w:r>
      <w:r w:rsidRPr="005815E0">
        <w:rPr>
          <w:spacing w:val="1"/>
          <w:w w:val="105"/>
          <w:sz w:val="28"/>
          <w:szCs w:val="28"/>
        </w:rPr>
        <w:t xml:space="preserve"> </w:t>
      </w:r>
      <w:r w:rsidRPr="005815E0">
        <w:rPr>
          <w:w w:val="105"/>
          <w:sz w:val="28"/>
          <w:szCs w:val="28"/>
        </w:rPr>
        <w:t>образования</w:t>
      </w:r>
      <w:r w:rsidRPr="005815E0">
        <w:rPr>
          <w:spacing w:val="1"/>
          <w:w w:val="105"/>
          <w:sz w:val="28"/>
          <w:szCs w:val="28"/>
        </w:rPr>
        <w:t xml:space="preserve"> </w:t>
      </w:r>
      <w:r w:rsidRPr="005815E0">
        <w:rPr>
          <w:w w:val="105"/>
          <w:sz w:val="28"/>
          <w:szCs w:val="28"/>
        </w:rPr>
        <w:t>соответствующего</w:t>
      </w:r>
      <w:r w:rsidRPr="005815E0">
        <w:rPr>
          <w:spacing w:val="3"/>
          <w:w w:val="105"/>
          <w:sz w:val="28"/>
          <w:szCs w:val="28"/>
        </w:rPr>
        <w:t xml:space="preserve"> </w:t>
      </w:r>
      <w:r w:rsidRPr="005815E0">
        <w:rPr>
          <w:w w:val="105"/>
          <w:sz w:val="28"/>
          <w:szCs w:val="28"/>
        </w:rPr>
        <w:t>уровня.</w:t>
      </w:r>
    </w:p>
    <w:p w:rsidR="00F42273" w:rsidRPr="0071639C" w:rsidRDefault="00F42273" w:rsidP="006B1641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71639C">
        <w:rPr>
          <w:rFonts w:ascii="Times New Roman" w:hAnsi="Times New Roman"/>
          <w:sz w:val="28"/>
          <w:szCs w:val="28"/>
        </w:rPr>
        <w:t>2.1</w:t>
      </w:r>
      <w:r w:rsidR="006B1641">
        <w:rPr>
          <w:rFonts w:ascii="Times New Roman" w:hAnsi="Times New Roman"/>
          <w:sz w:val="28"/>
          <w:szCs w:val="28"/>
        </w:rPr>
        <w:t>3</w:t>
      </w:r>
      <w:r w:rsidRPr="0071639C">
        <w:rPr>
          <w:rFonts w:ascii="Times New Roman" w:hAnsi="Times New Roman"/>
          <w:sz w:val="28"/>
          <w:szCs w:val="28"/>
        </w:rPr>
        <w:t>. Лицам, получившим уведомление об увольнении по сокращению численности или штата работников (п. 2 ст.81 ТК РФ), работающим 6-8 часов в день, предоставляется свободное от работы время (не менее 4 часов в неделю) для поиска нового места работы с сохранением среднего заработка.</w:t>
      </w:r>
    </w:p>
    <w:p w:rsidR="00F42273" w:rsidRPr="0071639C" w:rsidRDefault="00F42273" w:rsidP="0071639C">
      <w:pPr>
        <w:pStyle w:val="a5"/>
        <w:ind w:firstLine="540"/>
        <w:jc w:val="both"/>
        <w:rPr>
          <w:rFonts w:ascii="Times New Roman" w:hAnsi="Times New Roman"/>
          <w:sz w:val="28"/>
          <w:szCs w:val="28"/>
        </w:rPr>
      </w:pPr>
      <w:r w:rsidRPr="0071639C">
        <w:rPr>
          <w:rFonts w:ascii="Times New Roman" w:hAnsi="Times New Roman"/>
          <w:sz w:val="28"/>
          <w:szCs w:val="28"/>
        </w:rPr>
        <w:t>2.1</w:t>
      </w:r>
      <w:r w:rsidR="006B1641">
        <w:rPr>
          <w:rFonts w:ascii="Times New Roman" w:hAnsi="Times New Roman"/>
          <w:sz w:val="28"/>
          <w:szCs w:val="28"/>
        </w:rPr>
        <w:t>4</w:t>
      </w:r>
      <w:r w:rsidRPr="0071639C">
        <w:rPr>
          <w:rFonts w:ascii="Times New Roman" w:hAnsi="Times New Roman"/>
          <w:sz w:val="28"/>
          <w:szCs w:val="28"/>
        </w:rPr>
        <w:t xml:space="preserve">. Высвобождаемым работникам гарантируются льготы, предусмотренные действующим законодательством </w:t>
      </w:r>
      <w:r w:rsidR="00A25340" w:rsidRPr="0071639C">
        <w:rPr>
          <w:rFonts w:ascii="Times New Roman" w:hAnsi="Times New Roman"/>
          <w:sz w:val="28"/>
          <w:szCs w:val="28"/>
        </w:rPr>
        <w:t>при сокращении</w:t>
      </w:r>
      <w:r w:rsidRPr="0071639C">
        <w:rPr>
          <w:rFonts w:ascii="Times New Roman" w:hAnsi="Times New Roman"/>
          <w:sz w:val="28"/>
          <w:szCs w:val="28"/>
        </w:rPr>
        <w:t xml:space="preserve"> численности или штата (ст.178, </w:t>
      </w:r>
      <w:r w:rsidR="00A25340" w:rsidRPr="0071639C">
        <w:rPr>
          <w:rFonts w:ascii="Times New Roman" w:hAnsi="Times New Roman"/>
          <w:sz w:val="28"/>
          <w:szCs w:val="28"/>
        </w:rPr>
        <w:t>180 ТК</w:t>
      </w:r>
      <w:r w:rsidRPr="0071639C">
        <w:rPr>
          <w:rFonts w:ascii="Times New Roman" w:hAnsi="Times New Roman"/>
          <w:sz w:val="28"/>
          <w:szCs w:val="28"/>
        </w:rPr>
        <w:t xml:space="preserve"> РФ), а также право первоочередного </w:t>
      </w:r>
      <w:r w:rsidR="00A25340" w:rsidRPr="0071639C">
        <w:rPr>
          <w:rFonts w:ascii="Times New Roman" w:hAnsi="Times New Roman"/>
          <w:sz w:val="28"/>
          <w:szCs w:val="28"/>
        </w:rPr>
        <w:t>приема на</w:t>
      </w:r>
      <w:r w:rsidRPr="0071639C">
        <w:rPr>
          <w:rFonts w:ascii="Times New Roman" w:hAnsi="Times New Roman"/>
          <w:sz w:val="28"/>
          <w:szCs w:val="28"/>
        </w:rPr>
        <w:t xml:space="preserve"> работу при появлении ваканси</w:t>
      </w:r>
      <w:r w:rsidR="00A27548">
        <w:rPr>
          <w:rFonts w:ascii="Times New Roman" w:hAnsi="Times New Roman"/>
          <w:sz w:val="28"/>
          <w:szCs w:val="28"/>
        </w:rPr>
        <w:t>й</w:t>
      </w:r>
      <w:r w:rsidRPr="0071639C">
        <w:rPr>
          <w:rFonts w:ascii="Times New Roman" w:hAnsi="Times New Roman"/>
          <w:sz w:val="28"/>
          <w:szCs w:val="28"/>
        </w:rPr>
        <w:t>.</w:t>
      </w:r>
    </w:p>
    <w:p w:rsidR="00F42273" w:rsidRPr="0071639C" w:rsidRDefault="00F42273" w:rsidP="0071639C">
      <w:pPr>
        <w:pStyle w:val="a5"/>
        <w:ind w:firstLine="540"/>
        <w:jc w:val="both"/>
        <w:rPr>
          <w:rFonts w:ascii="Times New Roman" w:hAnsi="Times New Roman"/>
          <w:sz w:val="28"/>
          <w:szCs w:val="28"/>
        </w:rPr>
      </w:pPr>
      <w:r w:rsidRPr="0071639C">
        <w:rPr>
          <w:rFonts w:ascii="Times New Roman" w:hAnsi="Times New Roman"/>
          <w:sz w:val="28"/>
          <w:szCs w:val="28"/>
        </w:rPr>
        <w:t>2.1</w:t>
      </w:r>
      <w:r w:rsidR="006B1641">
        <w:rPr>
          <w:rFonts w:ascii="Times New Roman" w:hAnsi="Times New Roman"/>
          <w:sz w:val="28"/>
          <w:szCs w:val="28"/>
        </w:rPr>
        <w:t>5</w:t>
      </w:r>
      <w:r w:rsidRPr="0071639C">
        <w:rPr>
          <w:rFonts w:ascii="Times New Roman" w:hAnsi="Times New Roman"/>
          <w:sz w:val="28"/>
          <w:szCs w:val="28"/>
        </w:rPr>
        <w:t>. Увольнения членов профсоюза по инициативе работодателя по пунктам 2,</w:t>
      </w:r>
      <w:r w:rsidR="006B1641">
        <w:rPr>
          <w:rFonts w:ascii="Times New Roman" w:hAnsi="Times New Roman"/>
          <w:sz w:val="28"/>
          <w:szCs w:val="28"/>
        </w:rPr>
        <w:t xml:space="preserve"> </w:t>
      </w:r>
      <w:r w:rsidRPr="0071639C">
        <w:rPr>
          <w:rFonts w:ascii="Times New Roman" w:hAnsi="Times New Roman"/>
          <w:sz w:val="28"/>
          <w:szCs w:val="28"/>
        </w:rPr>
        <w:t>3,</w:t>
      </w:r>
      <w:r w:rsidR="006B1641">
        <w:rPr>
          <w:rFonts w:ascii="Times New Roman" w:hAnsi="Times New Roman"/>
          <w:sz w:val="28"/>
          <w:szCs w:val="28"/>
        </w:rPr>
        <w:t xml:space="preserve"> </w:t>
      </w:r>
      <w:r w:rsidRPr="0071639C">
        <w:rPr>
          <w:rFonts w:ascii="Times New Roman" w:hAnsi="Times New Roman"/>
          <w:sz w:val="28"/>
          <w:szCs w:val="28"/>
        </w:rPr>
        <w:t>5 ст. 81 Трудового кодекса РФ производить с учетом мотивированного мнения профсоюзного комитета в порядке ст. 373 ТК РФ (Основание: ст. 82 ТК РФ).</w:t>
      </w:r>
    </w:p>
    <w:p w:rsidR="006E3EEB" w:rsidRPr="006E3EEB" w:rsidRDefault="00F42273" w:rsidP="00753610">
      <w:pPr>
        <w:pStyle w:val="a5"/>
        <w:ind w:firstLine="540"/>
        <w:jc w:val="both"/>
        <w:rPr>
          <w:rFonts w:ascii="Times New Roman" w:hAnsi="Times New Roman"/>
          <w:sz w:val="28"/>
          <w:szCs w:val="28"/>
        </w:rPr>
      </w:pPr>
      <w:r w:rsidRPr="0071639C">
        <w:rPr>
          <w:rFonts w:ascii="Times New Roman" w:hAnsi="Times New Roman"/>
          <w:sz w:val="28"/>
          <w:szCs w:val="28"/>
        </w:rPr>
        <w:t>2.1</w:t>
      </w:r>
      <w:r w:rsidR="006B1641">
        <w:rPr>
          <w:rFonts w:ascii="Times New Roman" w:hAnsi="Times New Roman"/>
          <w:sz w:val="28"/>
          <w:szCs w:val="28"/>
        </w:rPr>
        <w:t>6</w:t>
      </w:r>
      <w:r w:rsidRPr="0071639C">
        <w:rPr>
          <w:rFonts w:ascii="Times New Roman" w:hAnsi="Times New Roman"/>
          <w:sz w:val="28"/>
          <w:szCs w:val="28"/>
        </w:rPr>
        <w:t>. При желании работника работать по совместительству, преимущественное право на получение такой работы предоставляется постоянному работнику данной организации.</w:t>
      </w:r>
    </w:p>
    <w:p w:rsidR="006E3EEB" w:rsidRDefault="006E3EEB" w:rsidP="006E3EEB">
      <w:pPr>
        <w:spacing w:after="12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71639C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71639C">
        <w:rPr>
          <w:rFonts w:ascii="Times New Roman" w:hAnsi="Times New Roman"/>
          <w:b/>
          <w:sz w:val="28"/>
          <w:szCs w:val="28"/>
        </w:rPr>
        <w:t>. П</w:t>
      </w:r>
      <w:r w:rsidR="0071639C" w:rsidRPr="0071639C">
        <w:rPr>
          <w:rFonts w:ascii="Times New Roman" w:hAnsi="Times New Roman"/>
          <w:b/>
          <w:sz w:val="28"/>
          <w:szCs w:val="28"/>
        </w:rPr>
        <w:t>РОФЕССИОНАЛЬНАЯ</w:t>
      </w:r>
      <w:r w:rsidRPr="0071639C">
        <w:rPr>
          <w:rFonts w:ascii="Times New Roman" w:hAnsi="Times New Roman"/>
          <w:b/>
          <w:sz w:val="28"/>
          <w:szCs w:val="28"/>
        </w:rPr>
        <w:t xml:space="preserve"> </w:t>
      </w:r>
      <w:r w:rsidR="0071639C" w:rsidRPr="0071639C">
        <w:rPr>
          <w:rFonts w:ascii="Times New Roman" w:hAnsi="Times New Roman"/>
          <w:b/>
          <w:sz w:val="28"/>
          <w:szCs w:val="28"/>
        </w:rPr>
        <w:t>ПОДГОТОВКА</w:t>
      </w:r>
      <w:r w:rsidRPr="0071639C">
        <w:rPr>
          <w:rFonts w:ascii="Times New Roman" w:hAnsi="Times New Roman"/>
          <w:b/>
          <w:sz w:val="28"/>
          <w:szCs w:val="28"/>
        </w:rPr>
        <w:t xml:space="preserve">, </w:t>
      </w:r>
      <w:r w:rsidR="0071639C" w:rsidRPr="0071639C">
        <w:rPr>
          <w:rFonts w:ascii="Times New Roman" w:hAnsi="Times New Roman"/>
          <w:b/>
          <w:sz w:val="28"/>
          <w:szCs w:val="28"/>
        </w:rPr>
        <w:t>ПЕРЕПОДГОТОВКА</w:t>
      </w:r>
      <w:r w:rsidRPr="0071639C">
        <w:rPr>
          <w:rFonts w:ascii="Times New Roman" w:hAnsi="Times New Roman"/>
          <w:b/>
          <w:sz w:val="28"/>
          <w:szCs w:val="28"/>
        </w:rPr>
        <w:t xml:space="preserve"> </w:t>
      </w:r>
      <w:r w:rsidR="0071639C" w:rsidRPr="0071639C">
        <w:rPr>
          <w:rFonts w:ascii="Times New Roman" w:hAnsi="Times New Roman"/>
          <w:b/>
          <w:sz w:val="28"/>
          <w:szCs w:val="28"/>
        </w:rPr>
        <w:t>И</w:t>
      </w:r>
      <w:r w:rsidRPr="0071639C">
        <w:rPr>
          <w:rFonts w:ascii="Times New Roman" w:hAnsi="Times New Roman"/>
          <w:b/>
          <w:sz w:val="28"/>
          <w:szCs w:val="28"/>
        </w:rPr>
        <w:t xml:space="preserve"> </w:t>
      </w:r>
      <w:r w:rsidR="0071639C" w:rsidRPr="0071639C">
        <w:rPr>
          <w:rFonts w:ascii="Times New Roman" w:hAnsi="Times New Roman"/>
          <w:b/>
          <w:sz w:val="28"/>
          <w:szCs w:val="28"/>
        </w:rPr>
        <w:t>ПОВЫШЕНИЕ КВАЛИФИКАЦИИ РАБОТНИКОВ</w:t>
      </w:r>
    </w:p>
    <w:p w:rsidR="001F1684" w:rsidRPr="001F1684" w:rsidRDefault="001F1684" w:rsidP="001F1684">
      <w:pPr>
        <w:pStyle w:val="a5"/>
        <w:ind w:firstLine="540"/>
        <w:jc w:val="both"/>
        <w:rPr>
          <w:rFonts w:ascii="Times New Roman" w:hAnsi="Times New Roman"/>
          <w:sz w:val="28"/>
          <w:szCs w:val="28"/>
        </w:rPr>
      </w:pPr>
      <w:r w:rsidRPr="001F1684">
        <w:rPr>
          <w:rFonts w:ascii="Times New Roman" w:hAnsi="Times New Roman"/>
          <w:sz w:val="28"/>
          <w:szCs w:val="28"/>
        </w:rPr>
        <w:t>3.1. В соответствии с действующим законодательством работодатель определяет:</w:t>
      </w:r>
    </w:p>
    <w:p w:rsidR="001F1684" w:rsidRPr="001F1684" w:rsidRDefault="001F1684" w:rsidP="001F1684">
      <w:pPr>
        <w:pStyle w:val="a5"/>
        <w:ind w:firstLine="540"/>
        <w:jc w:val="both"/>
        <w:rPr>
          <w:rFonts w:ascii="Times New Roman" w:hAnsi="Times New Roman"/>
          <w:sz w:val="28"/>
          <w:szCs w:val="28"/>
        </w:rPr>
      </w:pPr>
      <w:r w:rsidRPr="001F1684">
        <w:rPr>
          <w:rFonts w:ascii="Times New Roman" w:hAnsi="Times New Roman"/>
          <w:sz w:val="28"/>
          <w:szCs w:val="28"/>
        </w:rPr>
        <w:t>- необходимость профессиональной подготовки и переподготовки кадров для нужд организации,</w:t>
      </w:r>
    </w:p>
    <w:p w:rsidR="001F1684" w:rsidRPr="001F1684" w:rsidRDefault="001F1684" w:rsidP="001F1684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1F1684">
        <w:rPr>
          <w:rFonts w:ascii="Times New Roman" w:hAnsi="Times New Roman"/>
          <w:sz w:val="28"/>
          <w:szCs w:val="28"/>
        </w:rPr>
        <w:tab/>
        <w:t xml:space="preserve">- с учетом мнения </w:t>
      </w:r>
      <w:r w:rsidR="00C753AF">
        <w:rPr>
          <w:rFonts w:ascii="Times New Roman" w:hAnsi="Times New Roman"/>
          <w:sz w:val="28"/>
          <w:szCs w:val="28"/>
        </w:rPr>
        <w:t>трудового коллектива</w:t>
      </w:r>
      <w:r w:rsidRPr="001F1684">
        <w:rPr>
          <w:rFonts w:ascii="Times New Roman" w:hAnsi="Times New Roman"/>
          <w:sz w:val="28"/>
          <w:szCs w:val="28"/>
        </w:rPr>
        <w:t xml:space="preserve"> формы профессиональной подготовки, переподготовки и повышения квалификации работников, перечень необходимых профессий и специальностей, составляет </w:t>
      </w:r>
      <w:r w:rsidRPr="00A27548">
        <w:rPr>
          <w:rFonts w:ascii="Times New Roman" w:hAnsi="Times New Roman"/>
          <w:sz w:val="28"/>
          <w:szCs w:val="28"/>
        </w:rPr>
        <w:t xml:space="preserve">план </w:t>
      </w:r>
      <w:r w:rsidRPr="00A27548">
        <w:rPr>
          <w:rFonts w:ascii="Times New Roman" w:hAnsi="Times New Roman"/>
          <w:sz w:val="28"/>
          <w:szCs w:val="28"/>
        </w:rPr>
        <w:lastRenderedPageBreak/>
        <w:t xml:space="preserve">переподготовки кадров </w:t>
      </w:r>
      <w:r w:rsidRPr="001F1684">
        <w:rPr>
          <w:rFonts w:ascii="Times New Roman" w:hAnsi="Times New Roman"/>
          <w:sz w:val="28"/>
          <w:szCs w:val="28"/>
        </w:rPr>
        <w:t>на каждый календарный год с учетом перспектив развития организации.</w:t>
      </w:r>
    </w:p>
    <w:p w:rsidR="001F1684" w:rsidRPr="001F1684" w:rsidRDefault="001F1684" w:rsidP="001F168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1F1684">
        <w:rPr>
          <w:rFonts w:ascii="Times New Roman" w:hAnsi="Times New Roman"/>
          <w:sz w:val="28"/>
          <w:szCs w:val="28"/>
        </w:rPr>
        <w:t>.2. Работодатель обязуется:</w:t>
      </w:r>
    </w:p>
    <w:p w:rsidR="001F1684" w:rsidRPr="001F1684" w:rsidRDefault="001F1684" w:rsidP="001F168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F1684">
        <w:rPr>
          <w:rFonts w:ascii="Times New Roman" w:hAnsi="Times New Roman"/>
          <w:sz w:val="28"/>
          <w:szCs w:val="28"/>
        </w:rPr>
        <w:t>- организовывать профессиональную подготовку, переподготовку и повышение квалификации работников (в разрезе специальности),</w:t>
      </w:r>
    </w:p>
    <w:p w:rsidR="001F1684" w:rsidRPr="001F1684" w:rsidRDefault="001F1684" w:rsidP="001F168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F1684">
        <w:rPr>
          <w:rFonts w:ascii="Times New Roman" w:hAnsi="Times New Roman"/>
          <w:sz w:val="28"/>
          <w:szCs w:val="28"/>
        </w:rPr>
        <w:t xml:space="preserve">- повышать квалификацию педагогических работников не реже чем один раз в </w:t>
      </w:r>
      <w:r w:rsidRPr="00A27548">
        <w:rPr>
          <w:rFonts w:ascii="Times New Roman" w:hAnsi="Times New Roman"/>
          <w:sz w:val="28"/>
          <w:szCs w:val="28"/>
        </w:rPr>
        <w:t>три года</w:t>
      </w:r>
      <w:r w:rsidRPr="001F1684">
        <w:rPr>
          <w:rFonts w:ascii="Times New Roman" w:hAnsi="Times New Roman"/>
          <w:sz w:val="28"/>
          <w:szCs w:val="28"/>
        </w:rPr>
        <w:t>,</w:t>
      </w:r>
    </w:p>
    <w:p w:rsidR="001F1684" w:rsidRPr="001F1684" w:rsidRDefault="001F1684" w:rsidP="001F1684">
      <w:pPr>
        <w:pStyle w:val="a5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1F1684">
        <w:rPr>
          <w:rFonts w:ascii="Times New Roman" w:hAnsi="Times New Roman"/>
          <w:sz w:val="28"/>
          <w:szCs w:val="28"/>
        </w:rPr>
        <w:t xml:space="preserve">- в случае направления работника для повышения квалификации </w:t>
      </w:r>
      <w:r w:rsidRPr="00A27548">
        <w:rPr>
          <w:rFonts w:ascii="Times New Roman" w:hAnsi="Times New Roman"/>
          <w:sz w:val="28"/>
          <w:szCs w:val="28"/>
        </w:rPr>
        <w:t>(профессиональной переподготовки)</w:t>
      </w:r>
      <w:r w:rsidRPr="001F1684">
        <w:rPr>
          <w:rFonts w:ascii="Times New Roman" w:hAnsi="Times New Roman"/>
          <w:sz w:val="28"/>
          <w:szCs w:val="28"/>
        </w:rPr>
        <w:t xml:space="preserve"> сохранять за ним место работы (должность), среднюю заработную плату по основному месту работы и, если работник направляется в другую местность, оплатить ему командировочные расходы (суточные, проезд к месту обучения и обратно, проживание) в порядке и размерах, предусмотренных для лиц, направляемых в служебные командировки (ст. 187 ТК РФ), </w:t>
      </w:r>
      <w:proofErr w:type="gramEnd"/>
    </w:p>
    <w:p w:rsidR="001F1684" w:rsidRPr="001F1684" w:rsidRDefault="001F1684" w:rsidP="001F1684">
      <w:pPr>
        <w:pStyle w:val="a5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1F1684">
        <w:rPr>
          <w:rFonts w:ascii="Times New Roman" w:hAnsi="Times New Roman"/>
          <w:sz w:val="28"/>
          <w:szCs w:val="28"/>
        </w:rPr>
        <w:t>- предоставлять гарантии и компенсации работникам, совмещающим работу с успешным обучением в организациях высшего, среднего и</w:t>
      </w:r>
      <w:r w:rsidRPr="001F1684">
        <w:t xml:space="preserve"> </w:t>
      </w:r>
      <w:r w:rsidRPr="001F1684">
        <w:rPr>
          <w:rFonts w:ascii="Times New Roman" w:hAnsi="Times New Roman"/>
          <w:sz w:val="28"/>
          <w:szCs w:val="28"/>
        </w:rPr>
        <w:t>начального профессионального образования при получении ими образования соответствующего уровня впервые, а также работникам, получающим второе профессиональное образование соответствующего уровня в рамках прохождения профессиональной подготовки, переподготовки, повышения квалификации, обучения вторым профессиям (например, если обучение осуществляется по профилю деятельности организации, по направлению работодателя или органов управления образованием</w:t>
      </w:r>
      <w:proofErr w:type="gramEnd"/>
      <w:r w:rsidRPr="001F1684">
        <w:rPr>
          <w:rFonts w:ascii="Times New Roman" w:hAnsi="Times New Roman"/>
          <w:sz w:val="28"/>
          <w:szCs w:val="28"/>
        </w:rPr>
        <w:t>) в порядке, предусмотренном ст. 173—176 ТК РФ,</w:t>
      </w:r>
    </w:p>
    <w:p w:rsidR="00EF33B3" w:rsidRPr="001F1684" w:rsidRDefault="001F1684" w:rsidP="00753610">
      <w:pPr>
        <w:pStyle w:val="a5"/>
        <w:ind w:firstLine="540"/>
        <w:jc w:val="both"/>
        <w:rPr>
          <w:rFonts w:ascii="Times New Roman" w:hAnsi="Times New Roman"/>
          <w:sz w:val="28"/>
          <w:szCs w:val="28"/>
        </w:rPr>
      </w:pPr>
      <w:r w:rsidRPr="001F1684">
        <w:rPr>
          <w:rFonts w:ascii="Times New Roman" w:hAnsi="Times New Roman"/>
          <w:sz w:val="28"/>
          <w:szCs w:val="28"/>
        </w:rPr>
        <w:t>- организовывать проведение аттестации педагогических работников и по ее результатам устанавливать работникам в соответствии с полученной квалификационной категорией доплаты со дня вынесения решения аттестационной комиссией.</w:t>
      </w:r>
    </w:p>
    <w:p w:rsidR="006E3EEB" w:rsidRPr="0071639C" w:rsidRDefault="00F42273" w:rsidP="006E3EEB">
      <w:pPr>
        <w:spacing w:after="12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71639C">
        <w:rPr>
          <w:rFonts w:ascii="Times New Roman" w:hAnsi="Times New Roman"/>
          <w:b/>
          <w:sz w:val="28"/>
          <w:szCs w:val="28"/>
          <w:lang w:val="en-US"/>
        </w:rPr>
        <w:t>I</w:t>
      </w:r>
      <w:r w:rsidR="006E3EEB" w:rsidRPr="0071639C">
        <w:rPr>
          <w:rFonts w:ascii="Times New Roman" w:hAnsi="Times New Roman"/>
          <w:b/>
          <w:sz w:val="28"/>
          <w:szCs w:val="28"/>
          <w:lang w:val="en-US"/>
        </w:rPr>
        <w:t>V</w:t>
      </w:r>
      <w:r w:rsidR="006E3EEB" w:rsidRPr="0071639C">
        <w:rPr>
          <w:rFonts w:ascii="Times New Roman" w:hAnsi="Times New Roman"/>
          <w:b/>
          <w:sz w:val="28"/>
          <w:szCs w:val="28"/>
        </w:rPr>
        <w:t>. Р</w:t>
      </w:r>
      <w:r w:rsidR="0071639C" w:rsidRPr="0071639C">
        <w:rPr>
          <w:rFonts w:ascii="Times New Roman" w:hAnsi="Times New Roman"/>
          <w:b/>
          <w:sz w:val="28"/>
          <w:szCs w:val="28"/>
        </w:rPr>
        <w:t>АБОЧЕЕ ВРЕМЯ И ВРЕМЯ ОТДЫХА</w:t>
      </w:r>
    </w:p>
    <w:p w:rsidR="006E3EEB" w:rsidRPr="006E3EEB" w:rsidRDefault="009C6B84" w:rsidP="006E3EE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E3EEB" w:rsidRPr="006E3EEB">
        <w:rPr>
          <w:rFonts w:ascii="Times New Roman" w:hAnsi="Times New Roman"/>
          <w:sz w:val="28"/>
          <w:szCs w:val="28"/>
        </w:rPr>
        <w:t>. Стороны пришли к соглашению о том, что:</w:t>
      </w:r>
    </w:p>
    <w:p w:rsidR="006F0170" w:rsidRDefault="009C6B84" w:rsidP="006F01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E3EEB" w:rsidRPr="006E3EEB">
        <w:rPr>
          <w:rFonts w:ascii="Times New Roman" w:hAnsi="Times New Roman"/>
          <w:sz w:val="28"/>
          <w:szCs w:val="28"/>
        </w:rPr>
        <w:t>.1.</w:t>
      </w:r>
      <w:r w:rsidR="006F0170">
        <w:rPr>
          <w:rFonts w:ascii="Times New Roman" w:hAnsi="Times New Roman"/>
          <w:sz w:val="28"/>
          <w:szCs w:val="28"/>
        </w:rPr>
        <w:t xml:space="preserve"> </w:t>
      </w:r>
      <w:r w:rsidR="00D84802">
        <w:rPr>
          <w:rFonts w:ascii="Times New Roman" w:hAnsi="Times New Roman"/>
          <w:sz w:val="28"/>
          <w:szCs w:val="28"/>
        </w:rPr>
        <w:t>Вопросы р</w:t>
      </w:r>
      <w:r w:rsidR="00407231">
        <w:rPr>
          <w:rFonts w:ascii="Times New Roman" w:hAnsi="Times New Roman"/>
          <w:sz w:val="28"/>
          <w:szCs w:val="28"/>
        </w:rPr>
        <w:t>абоче</w:t>
      </w:r>
      <w:r w:rsidR="00D84802">
        <w:rPr>
          <w:rFonts w:ascii="Times New Roman" w:hAnsi="Times New Roman"/>
          <w:sz w:val="28"/>
          <w:szCs w:val="28"/>
        </w:rPr>
        <w:t>го</w:t>
      </w:r>
      <w:r w:rsidR="006F0170">
        <w:rPr>
          <w:rFonts w:ascii="Times New Roman" w:hAnsi="Times New Roman"/>
          <w:sz w:val="28"/>
          <w:szCs w:val="28"/>
        </w:rPr>
        <w:t xml:space="preserve"> врем</w:t>
      </w:r>
      <w:r w:rsidR="00D84802">
        <w:rPr>
          <w:rFonts w:ascii="Times New Roman" w:hAnsi="Times New Roman"/>
          <w:sz w:val="28"/>
          <w:szCs w:val="28"/>
        </w:rPr>
        <w:t xml:space="preserve">ени и времени </w:t>
      </w:r>
      <w:proofErr w:type="gramStart"/>
      <w:r w:rsidR="00D84802">
        <w:rPr>
          <w:rFonts w:ascii="Times New Roman" w:hAnsi="Times New Roman"/>
          <w:sz w:val="28"/>
          <w:szCs w:val="28"/>
        </w:rPr>
        <w:t>отдыха</w:t>
      </w:r>
      <w:proofErr w:type="gramEnd"/>
      <w:r w:rsidR="00407231">
        <w:rPr>
          <w:rFonts w:ascii="Times New Roman" w:hAnsi="Times New Roman"/>
          <w:sz w:val="28"/>
          <w:szCs w:val="28"/>
        </w:rPr>
        <w:t xml:space="preserve"> педагогических</w:t>
      </w:r>
      <w:r w:rsidR="006F0170">
        <w:rPr>
          <w:rFonts w:ascii="Times New Roman" w:hAnsi="Times New Roman"/>
          <w:sz w:val="28"/>
          <w:szCs w:val="28"/>
        </w:rPr>
        <w:t xml:space="preserve"> и иных работников р</w:t>
      </w:r>
      <w:r w:rsidR="00407231">
        <w:rPr>
          <w:rFonts w:ascii="Times New Roman" w:hAnsi="Times New Roman"/>
          <w:sz w:val="28"/>
          <w:szCs w:val="28"/>
        </w:rPr>
        <w:t>егулируются</w:t>
      </w:r>
      <w:r w:rsidR="006F0170">
        <w:rPr>
          <w:rFonts w:ascii="Times New Roman" w:hAnsi="Times New Roman"/>
          <w:sz w:val="28"/>
          <w:szCs w:val="28"/>
        </w:rPr>
        <w:t>:</w:t>
      </w:r>
    </w:p>
    <w:p w:rsidR="00976379" w:rsidRPr="00A021CA" w:rsidRDefault="00976379" w:rsidP="006F01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021CA">
        <w:rPr>
          <w:rFonts w:ascii="Times New Roman" w:hAnsi="Times New Roman"/>
          <w:sz w:val="28"/>
          <w:szCs w:val="28"/>
        </w:rPr>
        <w:t>- Трудовым кодексом РФ,</w:t>
      </w:r>
    </w:p>
    <w:p w:rsidR="006F0170" w:rsidRPr="00A021CA" w:rsidRDefault="006F0170" w:rsidP="006B16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A021CA">
        <w:rPr>
          <w:rFonts w:ascii="Times New Roman" w:hAnsi="Times New Roman"/>
          <w:sz w:val="28"/>
          <w:szCs w:val="28"/>
        </w:rPr>
        <w:t>-</w:t>
      </w:r>
      <w:r w:rsidR="00407231" w:rsidRPr="00A021CA">
        <w:rPr>
          <w:rFonts w:ascii="Times New Roman" w:hAnsi="Times New Roman"/>
          <w:sz w:val="28"/>
          <w:szCs w:val="28"/>
        </w:rPr>
        <w:t xml:space="preserve"> </w:t>
      </w:r>
      <w:r w:rsidRPr="00A021CA">
        <w:rPr>
          <w:rFonts w:ascii="Times New Roman" w:hAnsi="Times New Roman"/>
          <w:sz w:val="28"/>
          <w:szCs w:val="28"/>
        </w:rPr>
        <w:t>п</w:t>
      </w:r>
      <w:r w:rsidR="00407231" w:rsidRPr="00A021CA">
        <w:rPr>
          <w:rFonts w:ascii="Times New Roman" w:hAnsi="Times New Roman"/>
          <w:sz w:val="28"/>
          <w:szCs w:val="28"/>
        </w:rPr>
        <w:t>риказ</w:t>
      </w:r>
      <w:r w:rsidRPr="00A021CA">
        <w:rPr>
          <w:rFonts w:ascii="Times New Roman" w:hAnsi="Times New Roman"/>
          <w:sz w:val="28"/>
          <w:szCs w:val="28"/>
        </w:rPr>
        <w:t>ом</w:t>
      </w:r>
      <w:r w:rsidR="00407231" w:rsidRPr="00A021CA">
        <w:rPr>
          <w:rFonts w:ascii="Times New Roman" w:hAnsi="Times New Roman"/>
          <w:sz w:val="28"/>
          <w:szCs w:val="28"/>
        </w:rPr>
        <w:t xml:space="preserve"> Мин</w:t>
      </w:r>
      <w:r w:rsidRPr="00A021CA">
        <w:rPr>
          <w:rFonts w:ascii="Times New Roman" w:hAnsi="Times New Roman"/>
          <w:sz w:val="28"/>
          <w:szCs w:val="28"/>
        </w:rPr>
        <w:t xml:space="preserve">истерства </w:t>
      </w:r>
      <w:r w:rsidR="00407231" w:rsidRPr="00A021CA">
        <w:rPr>
          <w:rFonts w:ascii="Times New Roman" w:hAnsi="Times New Roman"/>
          <w:sz w:val="28"/>
          <w:szCs w:val="28"/>
        </w:rPr>
        <w:t>обр</w:t>
      </w:r>
      <w:r w:rsidRPr="00A021CA">
        <w:rPr>
          <w:rFonts w:ascii="Times New Roman" w:hAnsi="Times New Roman"/>
          <w:sz w:val="28"/>
          <w:szCs w:val="28"/>
        </w:rPr>
        <w:t xml:space="preserve">азования и </w:t>
      </w:r>
      <w:r w:rsidR="00407231" w:rsidRPr="00A021CA">
        <w:rPr>
          <w:rFonts w:ascii="Times New Roman" w:hAnsi="Times New Roman"/>
          <w:sz w:val="28"/>
          <w:szCs w:val="28"/>
        </w:rPr>
        <w:t>науки РФ от 2</w:t>
      </w:r>
      <w:r w:rsidR="00F464D4" w:rsidRPr="00A021CA">
        <w:rPr>
          <w:rFonts w:ascii="Times New Roman" w:hAnsi="Times New Roman"/>
          <w:sz w:val="28"/>
          <w:szCs w:val="28"/>
        </w:rPr>
        <w:t>2</w:t>
      </w:r>
      <w:r w:rsidR="00407231" w:rsidRPr="00A021CA">
        <w:rPr>
          <w:rFonts w:ascii="Times New Roman" w:hAnsi="Times New Roman"/>
          <w:sz w:val="28"/>
          <w:szCs w:val="28"/>
        </w:rPr>
        <w:t>.12.201</w:t>
      </w:r>
      <w:r w:rsidR="00F464D4" w:rsidRPr="00A021CA">
        <w:rPr>
          <w:rFonts w:ascii="Times New Roman" w:hAnsi="Times New Roman"/>
          <w:sz w:val="28"/>
          <w:szCs w:val="28"/>
        </w:rPr>
        <w:t>4</w:t>
      </w:r>
      <w:r w:rsidRPr="00A021CA">
        <w:rPr>
          <w:rFonts w:ascii="Times New Roman" w:hAnsi="Times New Roman"/>
          <w:sz w:val="28"/>
          <w:szCs w:val="28"/>
        </w:rPr>
        <w:t xml:space="preserve"> г.</w:t>
      </w:r>
      <w:r w:rsidR="006B1641">
        <w:rPr>
          <w:rFonts w:ascii="Times New Roman" w:hAnsi="Times New Roman"/>
          <w:sz w:val="28"/>
          <w:szCs w:val="28"/>
        </w:rPr>
        <w:t xml:space="preserve"> </w:t>
      </w:r>
      <w:r w:rsidR="00407231" w:rsidRPr="00A021CA">
        <w:rPr>
          <w:rFonts w:ascii="Times New Roman" w:hAnsi="Times New Roman"/>
          <w:sz w:val="28"/>
          <w:szCs w:val="28"/>
        </w:rPr>
        <w:t xml:space="preserve">№ </w:t>
      </w:r>
      <w:r w:rsidR="00F464D4" w:rsidRPr="00A021CA">
        <w:rPr>
          <w:rFonts w:ascii="Times New Roman" w:hAnsi="Times New Roman"/>
          <w:sz w:val="28"/>
          <w:szCs w:val="28"/>
        </w:rPr>
        <w:t>1601</w:t>
      </w:r>
      <w:r w:rsidRPr="00A021CA">
        <w:rPr>
          <w:rFonts w:ascii="Times New Roman" w:hAnsi="Times New Roman"/>
          <w:sz w:val="28"/>
          <w:szCs w:val="28"/>
        </w:rPr>
        <w:t xml:space="preserve"> </w:t>
      </w:r>
      <w:r w:rsidR="00F464D4" w:rsidRPr="00A021CA">
        <w:rPr>
          <w:rFonts w:ascii="Times New Roman" w:hAnsi="Times New Roman"/>
          <w:bCs/>
          <w:sz w:val="28"/>
          <w:szCs w:val="28"/>
        </w:rPr>
        <w:t>"О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договоре"</w:t>
      </w:r>
      <w:r w:rsidRPr="00A021CA">
        <w:rPr>
          <w:rFonts w:ascii="Times New Roman" w:hAnsi="Times New Roman"/>
          <w:bCs/>
          <w:sz w:val="28"/>
          <w:szCs w:val="28"/>
        </w:rPr>
        <w:t>,</w:t>
      </w:r>
    </w:p>
    <w:p w:rsidR="00D84802" w:rsidRPr="00A021CA" w:rsidRDefault="006F0170" w:rsidP="00412D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A021CA">
        <w:rPr>
          <w:rFonts w:ascii="Times New Roman" w:hAnsi="Times New Roman"/>
          <w:bCs/>
          <w:sz w:val="28"/>
          <w:szCs w:val="28"/>
        </w:rPr>
        <w:t xml:space="preserve">- </w:t>
      </w:r>
      <w:r w:rsidRPr="00A021CA">
        <w:rPr>
          <w:rFonts w:ascii="Times New Roman" w:hAnsi="Times New Roman"/>
          <w:sz w:val="28"/>
          <w:szCs w:val="28"/>
        </w:rPr>
        <w:t xml:space="preserve">приказом Министерства образования и науки РФ </w:t>
      </w:r>
      <w:r w:rsidRPr="00A021CA">
        <w:rPr>
          <w:rFonts w:ascii="Times New Roman" w:hAnsi="Times New Roman"/>
          <w:bCs/>
          <w:sz w:val="28"/>
          <w:szCs w:val="28"/>
        </w:rPr>
        <w:t>от 11.05.2016 г. № 536</w:t>
      </w:r>
      <w:r w:rsidR="00412D4D" w:rsidRPr="00A021CA">
        <w:rPr>
          <w:rFonts w:ascii="Times New Roman" w:hAnsi="Times New Roman"/>
          <w:bCs/>
          <w:sz w:val="28"/>
          <w:szCs w:val="28"/>
        </w:rPr>
        <w:t xml:space="preserve"> «Особенности режима рабочего времени и времени отдыха педагогических и иных работников организаций, осуществляющих образовательную деятельность»</w:t>
      </w:r>
      <w:r w:rsidR="00D84802" w:rsidRPr="00A021CA">
        <w:rPr>
          <w:rFonts w:ascii="Times New Roman" w:hAnsi="Times New Roman"/>
          <w:bCs/>
          <w:sz w:val="28"/>
          <w:szCs w:val="28"/>
        </w:rPr>
        <w:t>,</w:t>
      </w:r>
    </w:p>
    <w:p w:rsidR="00D84802" w:rsidRPr="00A021CA" w:rsidRDefault="00D84802" w:rsidP="00D84802">
      <w:pPr>
        <w:pStyle w:val="a5"/>
        <w:ind w:firstLine="540"/>
        <w:jc w:val="both"/>
        <w:rPr>
          <w:rFonts w:ascii="Times New Roman" w:hAnsi="Times New Roman"/>
          <w:sz w:val="28"/>
          <w:szCs w:val="28"/>
        </w:rPr>
      </w:pPr>
      <w:r w:rsidRPr="00A021CA">
        <w:rPr>
          <w:rFonts w:ascii="Times New Roman" w:hAnsi="Times New Roman"/>
          <w:sz w:val="28"/>
          <w:szCs w:val="28"/>
        </w:rPr>
        <w:t>- постановлением Правительства Российской Федерации от 14 мая 2015 г. № 466 «О ежегодных основных удлиненных оплачиваемых отпусках»,</w:t>
      </w:r>
    </w:p>
    <w:p w:rsidR="00D84802" w:rsidRPr="00A021CA" w:rsidRDefault="00D84802" w:rsidP="00D848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021CA">
        <w:rPr>
          <w:rFonts w:ascii="Times New Roman" w:hAnsi="Times New Roman"/>
          <w:sz w:val="28"/>
          <w:szCs w:val="28"/>
        </w:rPr>
        <w:lastRenderedPageBreak/>
        <w:t xml:space="preserve">- приказом Министерства образования и науки РФ от 31.05.2016 г. </w:t>
      </w:r>
    </w:p>
    <w:p w:rsidR="00407231" w:rsidRPr="00A021CA" w:rsidRDefault="00D84802" w:rsidP="009763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21CA">
        <w:rPr>
          <w:rFonts w:ascii="Times New Roman" w:hAnsi="Times New Roman"/>
          <w:sz w:val="28"/>
          <w:szCs w:val="28"/>
        </w:rPr>
        <w:t>№ 644 «Об утверждении Порядка предоставления педагогическим работникам организаций осуществляющих образовательную деятельность</w:t>
      </w:r>
      <w:r w:rsidR="00976379" w:rsidRPr="00A021CA">
        <w:rPr>
          <w:rFonts w:ascii="Times New Roman" w:hAnsi="Times New Roman"/>
          <w:sz w:val="28"/>
          <w:szCs w:val="28"/>
        </w:rPr>
        <w:t>, длительного отпуска сроком до одного года</w:t>
      </w:r>
      <w:r w:rsidRPr="00A021CA">
        <w:rPr>
          <w:rFonts w:ascii="Times New Roman" w:hAnsi="Times New Roman"/>
          <w:sz w:val="28"/>
          <w:szCs w:val="28"/>
        </w:rPr>
        <w:t>»</w:t>
      </w:r>
      <w:r w:rsidR="00976379" w:rsidRPr="00A021CA">
        <w:rPr>
          <w:rFonts w:ascii="Times New Roman" w:hAnsi="Times New Roman"/>
          <w:sz w:val="28"/>
          <w:szCs w:val="28"/>
        </w:rPr>
        <w:t>.</w:t>
      </w:r>
      <w:r w:rsidR="00F464D4" w:rsidRPr="00A021CA">
        <w:rPr>
          <w:rFonts w:ascii="Times New Roman" w:hAnsi="Times New Roman"/>
          <w:sz w:val="28"/>
          <w:szCs w:val="28"/>
        </w:rPr>
        <w:t xml:space="preserve"> </w:t>
      </w:r>
    </w:p>
    <w:p w:rsidR="006E3EEB" w:rsidRPr="006E3EEB" w:rsidRDefault="00976379" w:rsidP="006E3EE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D12FD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="006E3EEB" w:rsidRPr="006E3EEB">
        <w:rPr>
          <w:rFonts w:ascii="Times New Roman" w:hAnsi="Times New Roman"/>
          <w:sz w:val="28"/>
          <w:szCs w:val="28"/>
        </w:rPr>
        <w:t>Рабочее время</w:t>
      </w:r>
      <w:r w:rsidR="00D84802">
        <w:rPr>
          <w:rFonts w:ascii="Times New Roman" w:hAnsi="Times New Roman"/>
          <w:sz w:val="28"/>
          <w:szCs w:val="28"/>
        </w:rPr>
        <w:t xml:space="preserve"> и время отдыха</w:t>
      </w:r>
      <w:r w:rsidR="006E3EEB" w:rsidRPr="006E3EEB">
        <w:rPr>
          <w:rFonts w:ascii="Times New Roman" w:hAnsi="Times New Roman"/>
          <w:sz w:val="28"/>
          <w:szCs w:val="28"/>
        </w:rPr>
        <w:t xml:space="preserve"> работников определяется Правилами внутреннего трудового распорядка </w:t>
      </w:r>
      <w:r w:rsidR="00412D4D">
        <w:rPr>
          <w:rFonts w:ascii="Times New Roman" w:hAnsi="Times New Roman"/>
          <w:sz w:val="28"/>
          <w:szCs w:val="28"/>
        </w:rPr>
        <w:t>организации</w:t>
      </w:r>
      <w:r w:rsidR="006E3EEB" w:rsidRPr="006E3EEB">
        <w:rPr>
          <w:rFonts w:ascii="Times New Roman" w:hAnsi="Times New Roman"/>
          <w:sz w:val="28"/>
          <w:szCs w:val="28"/>
        </w:rPr>
        <w:t xml:space="preserve"> </w:t>
      </w:r>
      <w:r w:rsidR="0074107E">
        <w:rPr>
          <w:rFonts w:ascii="Times New Roman" w:hAnsi="Times New Roman"/>
          <w:sz w:val="28"/>
          <w:szCs w:val="28"/>
        </w:rPr>
        <w:t xml:space="preserve">– </w:t>
      </w:r>
      <w:r w:rsidR="0074107E" w:rsidRPr="00B43114">
        <w:rPr>
          <w:rFonts w:ascii="Times New Roman" w:hAnsi="Times New Roman"/>
          <w:b/>
          <w:sz w:val="28"/>
          <w:szCs w:val="28"/>
        </w:rPr>
        <w:t>приложение №</w:t>
      </w:r>
      <w:r w:rsidR="00801892" w:rsidRPr="00B43114">
        <w:rPr>
          <w:rFonts w:ascii="Times New Roman" w:hAnsi="Times New Roman"/>
          <w:b/>
          <w:sz w:val="28"/>
          <w:szCs w:val="28"/>
        </w:rPr>
        <w:t>1</w:t>
      </w:r>
      <w:r w:rsidR="0074107E">
        <w:rPr>
          <w:rFonts w:ascii="Times New Roman" w:hAnsi="Times New Roman"/>
          <w:sz w:val="28"/>
          <w:szCs w:val="28"/>
        </w:rPr>
        <w:t xml:space="preserve"> к кол</w:t>
      </w:r>
      <w:r w:rsidR="00151E3B">
        <w:rPr>
          <w:rFonts w:ascii="Times New Roman" w:hAnsi="Times New Roman"/>
          <w:sz w:val="28"/>
          <w:szCs w:val="28"/>
        </w:rPr>
        <w:t xml:space="preserve">лективному </w:t>
      </w:r>
      <w:r w:rsidR="0074107E">
        <w:rPr>
          <w:rFonts w:ascii="Times New Roman" w:hAnsi="Times New Roman"/>
          <w:sz w:val="28"/>
          <w:szCs w:val="28"/>
        </w:rPr>
        <w:t xml:space="preserve">договору </w:t>
      </w:r>
      <w:r w:rsidR="006E3EEB" w:rsidRPr="006E3EEB">
        <w:rPr>
          <w:rFonts w:ascii="Times New Roman" w:hAnsi="Times New Roman"/>
          <w:sz w:val="28"/>
          <w:szCs w:val="28"/>
        </w:rPr>
        <w:t>(ст. 91 ТК РФ), графиком сменности</w:t>
      </w:r>
      <w:r w:rsidR="00F42273">
        <w:rPr>
          <w:rFonts w:ascii="Times New Roman" w:hAnsi="Times New Roman"/>
          <w:sz w:val="28"/>
          <w:szCs w:val="28"/>
        </w:rPr>
        <w:t>,</w:t>
      </w:r>
      <w:r w:rsidR="006E3EEB" w:rsidRPr="006E3EEB">
        <w:rPr>
          <w:rFonts w:ascii="Times New Roman" w:hAnsi="Times New Roman"/>
          <w:sz w:val="28"/>
          <w:szCs w:val="28"/>
        </w:rPr>
        <w:t xml:space="preserve"> </w:t>
      </w:r>
      <w:r w:rsidR="00086FA5">
        <w:rPr>
          <w:rFonts w:ascii="Times New Roman" w:hAnsi="Times New Roman"/>
          <w:sz w:val="28"/>
          <w:szCs w:val="28"/>
        </w:rPr>
        <w:t xml:space="preserve">графиком работы, </w:t>
      </w:r>
      <w:r w:rsidR="006E3EEB" w:rsidRPr="006E3EEB">
        <w:rPr>
          <w:rFonts w:ascii="Times New Roman" w:hAnsi="Times New Roman"/>
          <w:sz w:val="28"/>
          <w:szCs w:val="28"/>
        </w:rPr>
        <w:t xml:space="preserve">утверждаемыми работодателем с учетом мнения </w:t>
      </w:r>
      <w:r w:rsidR="00875397">
        <w:rPr>
          <w:rFonts w:ascii="Times New Roman" w:hAnsi="Times New Roman"/>
          <w:sz w:val="28"/>
          <w:szCs w:val="28"/>
        </w:rPr>
        <w:t>Совета трудового коллектива</w:t>
      </w:r>
      <w:r w:rsidR="006E3EEB" w:rsidRPr="006E3EEB">
        <w:rPr>
          <w:rFonts w:ascii="Times New Roman" w:hAnsi="Times New Roman"/>
          <w:sz w:val="28"/>
          <w:szCs w:val="28"/>
        </w:rPr>
        <w:t>, а также условиями трудового договора</w:t>
      </w:r>
      <w:r w:rsidR="00F42273">
        <w:rPr>
          <w:rFonts w:ascii="Times New Roman" w:hAnsi="Times New Roman"/>
          <w:sz w:val="28"/>
          <w:szCs w:val="28"/>
        </w:rPr>
        <w:t>,</w:t>
      </w:r>
      <w:r w:rsidR="006E3EEB" w:rsidRPr="006E3EEB">
        <w:rPr>
          <w:rFonts w:ascii="Times New Roman" w:hAnsi="Times New Roman"/>
          <w:sz w:val="28"/>
          <w:szCs w:val="28"/>
        </w:rPr>
        <w:t xml:space="preserve"> должностными инструкциями работников и обязанностями, возлагаемыми на них Уставом </w:t>
      </w:r>
      <w:r w:rsidR="00412D4D">
        <w:rPr>
          <w:rFonts w:ascii="Times New Roman" w:hAnsi="Times New Roman"/>
          <w:sz w:val="28"/>
          <w:szCs w:val="28"/>
        </w:rPr>
        <w:t>организации</w:t>
      </w:r>
      <w:r w:rsidR="006E3EEB" w:rsidRPr="006E3EEB">
        <w:rPr>
          <w:rFonts w:ascii="Times New Roman" w:hAnsi="Times New Roman"/>
          <w:sz w:val="28"/>
          <w:szCs w:val="28"/>
        </w:rPr>
        <w:t>.</w:t>
      </w:r>
    </w:p>
    <w:p w:rsidR="006E3EEB" w:rsidRPr="006E3EEB" w:rsidRDefault="009C6B84" w:rsidP="006E3EE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E3EEB" w:rsidRPr="006E3EEB">
        <w:rPr>
          <w:rFonts w:ascii="Times New Roman" w:hAnsi="Times New Roman"/>
          <w:sz w:val="28"/>
          <w:szCs w:val="28"/>
        </w:rPr>
        <w:t>.</w:t>
      </w:r>
      <w:r w:rsidR="00D12FDA">
        <w:rPr>
          <w:rFonts w:ascii="Times New Roman" w:hAnsi="Times New Roman"/>
          <w:sz w:val="28"/>
          <w:szCs w:val="28"/>
        </w:rPr>
        <w:t>3</w:t>
      </w:r>
      <w:r w:rsidR="006E3EEB" w:rsidRPr="006E3EEB">
        <w:rPr>
          <w:rFonts w:ascii="Times New Roman" w:hAnsi="Times New Roman"/>
          <w:sz w:val="28"/>
          <w:szCs w:val="28"/>
        </w:rPr>
        <w:t>. Для руководящих работников, работников из числа административно-хозяйственного,</w:t>
      </w:r>
      <w:r w:rsidR="00D12FDA">
        <w:rPr>
          <w:rFonts w:ascii="Times New Roman" w:hAnsi="Times New Roman"/>
          <w:sz w:val="28"/>
          <w:szCs w:val="28"/>
        </w:rPr>
        <w:t xml:space="preserve"> </w:t>
      </w:r>
      <w:r w:rsidR="006E3EEB" w:rsidRPr="006E3EEB">
        <w:rPr>
          <w:rFonts w:ascii="Times New Roman" w:hAnsi="Times New Roman"/>
          <w:sz w:val="28"/>
          <w:szCs w:val="28"/>
        </w:rPr>
        <w:t>учебно-вспомогательного</w:t>
      </w:r>
      <w:r w:rsidR="00D12FDA">
        <w:rPr>
          <w:rFonts w:ascii="Times New Roman" w:hAnsi="Times New Roman"/>
          <w:sz w:val="28"/>
          <w:szCs w:val="28"/>
        </w:rPr>
        <w:t xml:space="preserve"> </w:t>
      </w:r>
      <w:r w:rsidR="006E3EEB" w:rsidRPr="006E3EEB">
        <w:rPr>
          <w:rFonts w:ascii="Times New Roman" w:hAnsi="Times New Roman"/>
          <w:sz w:val="28"/>
          <w:szCs w:val="28"/>
        </w:rPr>
        <w:t xml:space="preserve">и обслуживающего персонала </w:t>
      </w:r>
      <w:r w:rsidR="00412D4D">
        <w:rPr>
          <w:rFonts w:ascii="Times New Roman" w:hAnsi="Times New Roman"/>
          <w:sz w:val="28"/>
          <w:szCs w:val="28"/>
        </w:rPr>
        <w:t>организации</w:t>
      </w:r>
      <w:r w:rsidR="006E3EEB" w:rsidRPr="006E3EEB">
        <w:rPr>
          <w:rFonts w:ascii="Times New Roman" w:hAnsi="Times New Roman"/>
          <w:sz w:val="28"/>
          <w:szCs w:val="28"/>
        </w:rPr>
        <w:t xml:space="preserve"> устанавливается нормальная продолжительность рабочего времени, которая не мо</w:t>
      </w:r>
      <w:r w:rsidR="00F42273">
        <w:rPr>
          <w:rFonts w:ascii="Times New Roman" w:hAnsi="Times New Roman"/>
          <w:sz w:val="28"/>
          <w:szCs w:val="28"/>
        </w:rPr>
        <w:t>жет превышать 40 часов в неделю,</w:t>
      </w:r>
      <w:r w:rsidR="002F6300">
        <w:rPr>
          <w:rFonts w:ascii="Times New Roman" w:hAnsi="Times New Roman"/>
          <w:sz w:val="28"/>
          <w:szCs w:val="28"/>
        </w:rPr>
        <w:t xml:space="preserve"> </w:t>
      </w:r>
      <w:r w:rsidR="00F42273">
        <w:rPr>
          <w:rFonts w:ascii="Times New Roman" w:hAnsi="Times New Roman"/>
          <w:sz w:val="28"/>
          <w:szCs w:val="28"/>
        </w:rPr>
        <w:t>д</w:t>
      </w:r>
      <w:r w:rsidR="002F6300">
        <w:rPr>
          <w:rFonts w:ascii="Times New Roman" w:hAnsi="Times New Roman"/>
          <w:sz w:val="28"/>
          <w:szCs w:val="28"/>
        </w:rPr>
        <w:t>ля женщин</w:t>
      </w:r>
      <w:r w:rsidR="00F42273">
        <w:rPr>
          <w:rFonts w:ascii="Times New Roman" w:hAnsi="Times New Roman"/>
          <w:sz w:val="28"/>
          <w:szCs w:val="28"/>
        </w:rPr>
        <w:t>,</w:t>
      </w:r>
      <w:r w:rsidR="002F6300">
        <w:rPr>
          <w:rFonts w:ascii="Times New Roman" w:hAnsi="Times New Roman"/>
          <w:sz w:val="28"/>
          <w:szCs w:val="28"/>
        </w:rPr>
        <w:t xml:space="preserve"> работающих в сельской местности</w:t>
      </w:r>
      <w:r w:rsidR="00F42273">
        <w:rPr>
          <w:rFonts w:ascii="Times New Roman" w:hAnsi="Times New Roman"/>
          <w:sz w:val="28"/>
          <w:szCs w:val="28"/>
        </w:rPr>
        <w:t>,</w:t>
      </w:r>
      <w:r w:rsidR="002F6300">
        <w:rPr>
          <w:rFonts w:ascii="Times New Roman" w:hAnsi="Times New Roman"/>
          <w:sz w:val="28"/>
          <w:szCs w:val="28"/>
        </w:rPr>
        <w:t xml:space="preserve"> </w:t>
      </w:r>
      <w:r w:rsidR="00F42273">
        <w:rPr>
          <w:rFonts w:ascii="Times New Roman" w:hAnsi="Times New Roman"/>
          <w:sz w:val="28"/>
          <w:szCs w:val="28"/>
        </w:rPr>
        <w:t xml:space="preserve">- </w:t>
      </w:r>
      <w:r w:rsidR="002F6300">
        <w:rPr>
          <w:rFonts w:ascii="Times New Roman" w:hAnsi="Times New Roman"/>
          <w:sz w:val="28"/>
          <w:szCs w:val="28"/>
        </w:rPr>
        <w:t>не более 36 часов в неделю.</w:t>
      </w:r>
    </w:p>
    <w:p w:rsidR="006E3EEB" w:rsidRPr="006E3EEB" w:rsidRDefault="009C6B84" w:rsidP="006E3EE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E3EEB" w:rsidRPr="006E3EEB">
        <w:rPr>
          <w:rFonts w:ascii="Times New Roman" w:hAnsi="Times New Roman"/>
          <w:sz w:val="28"/>
          <w:szCs w:val="28"/>
        </w:rPr>
        <w:t>.</w:t>
      </w:r>
      <w:r w:rsidR="00D12FDA">
        <w:rPr>
          <w:rFonts w:ascii="Times New Roman" w:hAnsi="Times New Roman"/>
          <w:sz w:val="28"/>
          <w:szCs w:val="28"/>
        </w:rPr>
        <w:t>4</w:t>
      </w:r>
      <w:r w:rsidR="006E3EEB" w:rsidRPr="006E3EEB">
        <w:rPr>
          <w:rFonts w:ascii="Times New Roman" w:hAnsi="Times New Roman"/>
          <w:sz w:val="28"/>
          <w:szCs w:val="28"/>
        </w:rPr>
        <w:t xml:space="preserve">. Для педагогических работников </w:t>
      </w:r>
      <w:r w:rsidR="00412D4D">
        <w:rPr>
          <w:rFonts w:ascii="Times New Roman" w:hAnsi="Times New Roman"/>
          <w:sz w:val="28"/>
          <w:szCs w:val="28"/>
        </w:rPr>
        <w:t>организации</w:t>
      </w:r>
      <w:r w:rsidR="006E3EEB" w:rsidRPr="006E3EEB">
        <w:rPr>
          <w:rFonts w:ascii="Times New Roman" w:hAnsi="Times New Roman"/>
          <w:sz w:val="28"/>
          <w:szCs w:val="28"/>
        </w:rPr>
        <w:t xml:space="preserve"> устанавливается сокращенная продолжительность рабочего времени — не более 36 часов в неделю за ставку заработной платы (ст. 333 ТК РФ).</w:t>
      </w:r>
    </w:p>
    <w:p w:rsidR="006E3EEB" w:rsidRPr="006E3EEB" w:rsidRDefault="006E3EEB" w:rsidP="006E3EE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E3EEB">
        <w:rPr>
          <w:rFonts w:ascii="Times New Roman" w:hAnsi="Times New Roman"/>
          <w:sz w:val="28"/>
          <w:szCs w:val="28"/>
        </w:rPr>
        <w:t xml:space="preserve">Конкретная продолжительность рабочего времени педагогических работников </w:t>
      </w:r>
      <w:r w:rsidR="00412D4D">
        <w:rPr>
          <w:rFonts w:ascii="Times New Roman" w:hAnsi="Times New Roman"/>
          <w:sz w:val="28"/>
          <w:szCs w:val="28"/>
        </w:rPr>
        <w:t>определяется</w:t>
      </w:r>
      <w:r w:rsidRPr="006E3EEB">
        <w:rPr>
          <w:rFonts w:ascii="Times New Roman" w:hAnsi="Times New Roman"/>
          <w:sz w:val="28"/>
          <w:szCs w:val="28"/>
        </w:rPr>
        <w:t xml:space="preserve"> с учетом нормы часов педагогической работы, установленн</w:t>
      </w:r>
      <w:r w:rsidR="00412D4D">
        <w:rPr>
          <w:rFonts w:ascii="Times New Roman" w:hAnsi="Times New Roman"/>
          <w:sz w:val="28"/>
          <w:szCs w:val="28"/>
        </w:rPr>
        <w:t>ых</w:t>
      </w:r>
      <w:r w:rsidRPr="006E3EEB">
        <w:rPr>
          <w:rFonts w:ascii="Times New Roman" w:hAnsi="Times New Roman"/>
          <w:sz w:val="28"/>
          <w:szCs w:val="28"/>
        </w:rPr>
        <w:t xml:space="preserve"> за</w:t>
      </w:r>
      <w:r w:rsidR="00412D4D">
        <w:rPr>
          <w:rFonts w:ascii="Times New Roman" w:hAnsi="Times New Roman"/>
          <w:sz w:val="28"/>
          <w:szCs w:val="28"/>
        </w:rPr>
        <w:t xml:space="preserve"> ставку заработной платы, объема</w:t>
      </w:r>
      <w:r w:rsidRPr="006E3EEB">
        <w:rPr>
          <w:rFonts w:ascii="Times New Roman" w:hAnsi="Times New Roman"/>
          <w:sz w:val="28"/>
          <w:szCs w:val="28"/>
        </w:rPr>
        <w:t xml:space="preserve"> учебной нагрузки, выполнения дополнительных обязанностей, возложенных на них Правилами внутреннего трудового распорядка и Уставом</w:t>
      </w:r>
      <w:r w:rsidR="00F42273">
        <w:rPr>
          <w:rFonts w:ascii="Times New Roman" w:hAnsi="Times New Roman"/>
          <w:sz w:val="28"/>
          <w:szCs w:val="28"/>
        </w:rPr>
        <w:t xml:space="preserve"> образовательно</w:t>
      </w:r>
      <w:r w:rsidR="00412D4D">
        <w:rPr>
          <w:rFonts w:ascii="Times New Roman" w:hAnsi="Times New Roman"/>
          <w:sz w:val="28"/>
          <w:szCs w:val="28"/>
        </w:rPr>
        <w:t>й</w:t>
      </w:r>
      <w:r w:rsidR="00F42273">
        <w:rPr>
          <w:rFonts w:ascii="Times New Roman" w:hAnsi="Times New Roman"/>
          <w:sz w:val="28"/>
          <w:szCs w:val="28"/>
        </w:rPr>
        <w:t xml:space="preserve"> </w:t>
      </w:r>
      <w:r w:rsidR="00412D4D">
        <w:rPr>
          <w:rFonts w:ascii="Times New Roman" w:hAnsi="Times New Roman"/>
          <w:sz w:val="28"/>
          <w:szCs w:val="28"/>
        </w:rPr>
        <w:t>организации</w:t>
      </w:r>
      <w:r w:rsidRPr="006E3EEB">
        <w:rPr>
          <w:rFonts w:ascii="Times New Roman" w:hAnsi="Times New Roman"/>
          <w:sz w:val="28"/>
          <w:szCs w:val="28"/>
        </w:rPr>
        <w:t>.</w:t>
      </w:r>
    </w:p>
    <w:p w:rsidR="006E3EEB" w:rsidRPr="006E3EEB" w:rsidRDefault="009C6B84" w:rsidP="006E3EE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E3EEB" w:rsidRPr="006E3EEB">
        <w:rPr>
          <w:rFonts w:ascii="Times New Roman" w:hAnsi="Times New Roman"/>
          <w:sz w:val="28"/>
          <w:szCs w:val="28"/>
        </w:rPr>
        <w:t>.</w:t>
      </w:r>
      <w:r w:rsidR="00D12FDA">
        <w:rPr>
          <w:rFonts w:ascii="Times New Roman" w:hAnsi="Times New Roman"/>
          <w:sz w:val="28"/>
          <w:szCs w:val="28"/>
        </w:rPr>
        <w:t>5</w:t>
      </w:r>
      <w:r w:rsidR="006E3EEB" w:rsidRPr="006E3EEB">
        <w:rPr>
          <w:rFonts w:ascii="Times New Roman" w:hAnsi="Times New Roman"/>
          <w:sz w:val="28"/>
          <w:szCs w:val="28"/>
        </w:rPr>
        <w:t>. Неполное рабочее время — неполный рабочий день или неполная рабочая неделя устанавливаются в следующих случаях:</w:t>
      </w:r>
    </w:p>
    <w:p w:rsidR="006E3EEB" w:rsidRPr="006E3EEB" w:rsidRDefault="006E3EEB" w:rsidP="006E3EE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E3EEB">
        <w:rPr>
          <w:rFonts w:ascii="Times New Roman" w:hAnsi="Times New Roman"/>
          <w:sz w:val="28"/>
          <w:szCs w:val="28"/>
        </w:rPr>
        <w:t>— по соглашению между работником и работодателем;</w:t>
      </w:r>
    </w:p>
    <w:p w:rsidR="006E3EEB" w:rsidRPr="006E3EEB" w:rsidRDefault="006E3EEB" w:rsidP="006E3EE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E3EEB">
        <w:rPr>
          <w:rFonts w:ascii="Times New Roman" w:hAnsi="Times New Roman"/>
          <w:sz w:val="28"/>
          <w:szCs w:val="28"/>
        </w:rPr>
        <w:t>— по просьбе беременной женщины, одного из родителей (опекуна, попечителя, законного представителя), имеющего ребенка в возрасте до 14 лет (ребенка-инвалида до 18 лет), а также лица, осуществляющего уход за больным членом семьи в соответствии с медицинским заключением.</w:t>
      </w:r>
    </w:p>
    <w:p w:rsidR="006E3EEB" w:rsidRPr="006E3EEB" w:rsidRDefault="009C6B84" w:rsidP="006E3EE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E3EEB" w:rsidRPr="006E3EEB">
        <w:rPr>
          <w:rFonts w:ascii="Times New Roman" w:hAnsi="Times New Roman"/>
          <w:sz w:val="28"/>
          <w:szCs w:val="28"/>
        </w:rPr>
        <w:t>.</w:t>
      </w:r>
      <w:r w:rsidR="00A27548">
        <w:rPr>
          <w:rFonts w:ascii="Times New Roman" w:hAnsi="Times New Roman"/>
          <w:sz w:val="28"/>
          <w:szCs w:val="28"/>
        </w:rPr>
        <w:t>6</w:t>
      </w:r>
      <w:r w:rsidR="006E3EEB" w:rsidRPr="006E3EEB">
        <w:rPr>
          <w:rFonts w:ascii="Times New Roman" w:hAnsi="Times New Roman"/>
          <w:sz w:val="28"/>
          <w:szCs w:val="28"/>
        </w:rPr>
        <w:t xml:space="preserve">. Работа в выходные и нерабочие праздничные дни запрещена. Привлечение работников </w:t>
      </w:r>
      <w:r w:rsidR="00412D4D">
        <w:rPr>
          <w:rFonts w:ascii="Times New Roman" w:hAnsi="Times New Roman"/>
          <w:sz w:val="28"/>
          <w:szCs w:val="28"/>
        </w:rPr>
        <w:t>организации</w:t>
      </w:r>
      <w:r w:rsidR="006E3EEB" w:rsidRPr="006E3EEB">
        <w:rPr>
          <w:rFonts w:ascii="Times New Roman" w:hAnsi="Times New Roman"/>
          <w:sz w:val="28"/>
          <w:szCs w:val="28"/>
        </w:rPr>
        <w:t xml:space="preserve"> к работе в выходные и нерабочие праздничные дни допускается только в слу</w:t>
      </w:r>
      <w:r w:rsidR="00412D4D">
        <w:rPr>
          <w:rFonts w:ascii="Times New Roman" w:hAnsi="Times New Roman"/>
          <w:sz w:val="28"/>
          <w:szCs w:val="28"/>
        </w:rPr>
        <w:t>чае</w:t>
      </w:r>
      <w:r w:rsidR="006E3EEB" w:rsidRPr="006E3EEB">
        <w:rPr>
          <w:rFonts w:ascii="Times New Roman" w:hAnsi="Times New Roman"/>
          <w:sz w:val="28"/>
          <w:szCs w:val="28"/>
        </w:rPr>
        <w:t xml:space="preserve"> необходимости выполнения заранее непредвиденных работ, от срочного выполнения которых зависит в дальнейшем нормальная работа организации в целом или её подразделений.</w:t>
      </w:r>
    </w:p>
    <w:p w:rsidR="006E3EEB" w:rsidRPr="006E3EEB" w:rsidRDefault="006E3EEB" w:rsidP="006E3EE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E3EEB">
        <w:rPr>
          <w:rFonts w:ascii="Times New Roman" w:hAnsi="Times New Roman"/>
          <w:sz w:val="28"/>
          <w:szCs w:val="28"/>
        </w:rPr>
        <w:t xml:space="preserve">Привлечение работников в выходные и нерабочие праздничные дни без их согласия допускается в </w:t>
      </w:r>
      <w:r w:rsidR="00F42273">
        <w:rPr>
          <w:rFonts w:ascii="Times New Roman" w:hAnsi="Times New Roman"/>
          <w:sz w:val="28"/>
          <w:szCs w:val="28"/>
        </w:rPr>
        <w:t xml:space="preserve">только </w:t>
      </w:r>
      <w:r w:rsidRPr="006E3EEB">
        <w:rPr>
          <w:rFonts w:ascii="Times New Roman" w:hAnsi="Times New Roman"/>
          <w:sz w:val="28"/>
          <w:szCs w:val="28"/>
        </w:rPr>
        <w:t>случаях, предусмотренных ст.113 ТК РФ.</w:t>
      </w:r>
    </w:p>
    <w:p w:rsidR="006E3EEB" w:rsidRPr="006E3EEB" w:rsidRDefault="006E3EEB" w:rsidP="006E3EE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E3EEB">
        <w:rPr>
          <w:rFonts w:ascii="Times New Roman" w:hAnsi="Times New Roman"/>
          <w:sz w:val="28"/>
          <w:szCs w:val="28"/>
        </w:rPr>
        <w:t xml:space="preserve">В других случаях привлечение к работе в выходные дни и праздничные нерабочие дни </w:t>
      </w:r>
      <w:r w:rsidR="00412D4D">
        <w:rPr>
          <w:rFonts w:ascii="Times New Roman" w:hAnsi="Times New Roman"/>
          <w:sz w:val="28"/>
          <w:szCs w:val="28"/>
        </w:rPr>
        <w:t xml:space="preserve">возможно только </w:t>
      </w:r>
      <w:r w:rsidRPr="006E3EEB">
        <w:rPr>
          <w:rFonts w:ascii="Times New Roman" w:hAnsi="Times New Roman"/>
          <w:sz w:val="28"/>
          <w:szCs w:val="28"/>
        </w:rPr>
        <w:t>с письменного согласия работника и с учетом мнения выборного органа первичной профсоюзной организации.</w:t>
      </w:r>
    </w:p>
    <w:p w:rsidR="006E3EEB" w:rsidRPr="006E3EEB" w:rsidRDefault="006E3EEB" w:rsidP="006E3EE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E3EEB">
        <w:rPr>
          <w:rFonts w:ascii="Times New Roman" w:hAnsi="Times New Roman"/>
          <w:sz w:val="28"/>
          <w:szCs w:val="28"/>
        </w:rPr>
        <w:t>Привлечение к работе в выход</w:t>
      </w:r>
      <w:r w:rsidR="00412D4D">
        <w:rPr>
          <w:rFonts w:ascii="Times New Roman" w:hAnsi="Times New Roman"/>
          <w:sz w:val="28"/>
          <w:szCs w:val="28"/>
        </w:rPr>
        <w:t>ные и нерабочие праздничные дни</w:t>
      </w:r>
      <w:r w:rsidRPr="006E3EEB">
        <w:rPr>
          <w:rFonts w:ascii="Times New Roman" w:hAnsi="Times New Roman"/>
          <w:sz w:val="28"/>
          <w:szCs w:val="28"/>
        </w:rPr>
        <w:t xml:space="preserve"> инвалидов, женщин имеющих детей до 3-х лет, д</w:t>
      </w:r>
      <w:r w:rsidR="00412D4D">
        <w:rPr>
          <w:rFonts w:ascii="Times New Roman" w:hAnsi="Times New Roman"/>
          <w:sz w:val="28"/>
          <w:szCs w:val="28"/>
        </w:rPr>
        <w:t xml:space="preserve">опускается с их согласия </w:t>
      </w:r>
      <w:r w:rsidRPr="006E3EEB">
        <w:rPr>
          <w:rFonts w:ascii="Times New Roman" w:hAnsi="Times New Roman"/>
          <w:sz w:val="28"/>
          <w:szCs w:val="28"/>
        </w:rPr>
        <w:lastRenderedPageBreak/>
        <w:t xml:space="preserve">при условии, если это не запрещено им по состоянию здоровья в соответствии с медицинским заключением. </w:t>
      </w:r>
    </w:p>
    <w:p w:rsidR="006E3EEB" w:rsidRPr="006E3EEB" w:rsidRDefault="006E3EEB" w:rsidP="006E3EE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E3EEB">
        <w:rPr>
          <w:rFonts w:ascii="Times New Roman" w:hAnsi="Times New Roman"/>
          <w:sz w:val="28"/>
          <w:szCs w:val="28"/>
        </w:rPr>
        <w:t xml:space="preserve">Привлечение работников к работе в выходные и нерабочие праздничные дни производится по письменному </w:t>
      </w:r>
      <w:r w:rsidR="00F42273">
        <w:rPr>
          <w:rFonts w:ascii="Times New Roman" w:hAnsi="Times New Roman"/>
          <w:sz w:val="28"/>
          <w:szCs w:val="28"/>
        </w:rPr>
        <w:t>приказу</w:t>
      </w:r>
      <w:r w:rsidRPr="006E3EEB">
        <w:rPr>
          <w:rFonts w:ascii="Times New Roman" w:hAnsi="Times New Roman"/>
          <w:sz w:val="28"/>
          <w:szCs w:val="28"/>
        </w:rPr>
        <w:t xml:space="preserve"> работодателя.</w:t>
      </w:r>
    </w:p>
    <w:p w:rsidR="00291E21" w:rsidRPr="0058375E" w:rsidRDefault="006E3EEB" w:rsidP="00291E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E3EEB">
        <w:rPr>
          <w:rFonts w:ascii="Times New Roman" w:hAnsi="Times New Roman"/>
          <w:sz w:val="28"/>
          <w:szCs w:val="28"/>
        </w:rPr>
        <w:t xml:space="preserve">Работа в выходной и нерабочий праздничный день оплачивается в </w:t>
      </w:r>
      <w:r w:rsidR="002F6300">
        <w:rPr>
          <w:rFonts w:ascii="Times New Roman" w:hAnsi="Times New Roman"/>
          <w:sz w:val="28"/>
          <w:szCs w:val="28"/>
        </w:rPr>
        <w:t>двойном</w:t>
      </w:r>
      <w:r w:rsidRPr="006E3EEB">
        <w:rPr>
          <w:rFonts w:ascii="Times New Roman" w:hAnsi="Times New Roman"/>
          <w:sz w:val="28"/>
          <w:szCs w:val="28"/>
        </w:rPr>
        <w:t xml:space="preserve"> размере в порядке, предусмотренном ст. 153 ТК РФ. По желанию работника ему может быть предоставлен другой день отдыха.</w:t>
      </w:r>
      <w:r w:rsidR="00291E21">
        <w:rPr>
          <w:rFonts w:ascii="Times New Roman" w:hAnsi="Times New Roman"/>
          <w:sz w:val="28"/>
          <w:szCs w:val="28"/>
        </w:rPr>
        <w:t xml:space="preserve"> </w:t>
      </w:r>
      <w:r w:rsidR="00291E21" w:rsidRPr="0058375E">
        <w:rPr>
          <w:rFonts w:ascii="Times New Roman" w:hAnsi="Times New Roman"/>
          <w:sz w:val="28"/>
          <w:szCs w:val="28"/>
        </w:rPr>
        <w:t>В этом случае работа в выходной или нерабочий праздничный день оплачивается в одинарном размере, а день отдыха оплате не подлежит.</w:t>
      </w:r>
    </w:p>
    <w:p w:rsidR="006E3EEB" w:rsidRPr="006E3EEB" w:rsidRDefault="009C6B84" w:rsidP="006E3EE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E3EEB" w:rsidRPr="006E3EEB">
        <w:rPr>
          <w:rFonts w:ascii="Times New Roman" w:hAnsi="Times New Roman"/>
          <w:sz w:val="28"/>
          <w:szCs w:val="28"/>
        </w:rPr>
        <w:t>.</w:t>
      </w:r>
      <w:r w:rsidR="0058375E">
        <w:rPr>
          <w:rFonts w:ascii="Times New Roman" w:hAnsi="Times New Roman"/>
          <w:sz w:val="28"/>
          <w:szCs w:val="28"/>
        </w:rPr>
        <w:t>7</w:t>
      </w:r>
      <w:r w:rsidR="006E3EEB" w:rsidRPr="006E3EEB">
        <w:rPr>
          <w:rFonts w:ascii="Times New Roman" w:hAnsi="Times New Roman"/>
          <w:sz w:val="28"/>
          <w:szCs w:val="28"/>
        </w:rPr>
        <w:t xml:space="preserve">. В случаях, предусмотренных ст. 99 ТК РФ, работодатель может привлекать работников к сверхурочной работе, </w:t>
      </w:r>
      <w:r w:rsidR="004341E7">
        <w:rPr>
          <w:rFonts w:ascii="Times New Roman" w:hAnsi="Times New Roman"/>
          <w:sz w:val="28"/>
          <w:szCs w:val="28"/>
        </w:rPr>
        <w:t xml:space="preserve">только </w:t>
      </w:r>
      <w:r w:rsidR="006E3EEB" w:rsidRPr="006E3EEB">
        <w:rPr>
          <w:rFonts w:ascii="Times New Roman" w:hAnsi="Times New Roman"/>
          <w:sz w:val="28"/>
          <w:szCs w:val="28"/>
        </w:rPr>
        <w:t>с их письменного согласия.</w:t>
      </w:r>
    </w:p>
    <w:p w:rsidR="006E3EEB" w:rsidRPr="006E3EEB" w:rsidRDefault="009C6B84" w:rsidP="006E3EE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E3EEB" w:rsidRPr="006E3EEB">
        <w:rPr>
          <w:rFonts w:ascii="Times New Roman" w:hAnsi="Times New Roman"/>
          <w:sz w:val="28"/>
          <w:szCs w:val="28"/>
        </w:rPr>
        <w:t>.</w:t>
      </w:r>
      <w:r w:rsidR="0058375E">
        <w:rPr>
          <w:rFonts w:ascii="Times New Roman" w:hAnsi="Times New Roman"/>
          <w:sz w:val="28"/>
          <w:szCs w:val="28"/>
        </w:rPr>
        <w:t>8</w:t>
      </w:r>
      <w:r w:rsidR="006E3EEB" w:rsidRPr="006E3EEB">
        <w:rPr>
          <w:rFonts w:ascii="Times New Roman" w:hAnsi="Times New Roman"/>
          <w:sz w:val="28"/>
          <w:szCs w:val="28"/>
        </w:rPr>
        <w:t xml:space="preserve">. Очередность предоставления оплачиваемых отпусков определяется ежегодно в соответствии с графиком отпусков, утверждаемым работодателем с учетом мнения </w:t>
      </w:r>
      <w:r w:rsidR="000249B7">
        <w:rPr>
          <w:rFonts w:ascii="Times New Roman" w:hAnsi="Times New Roman"/>
          <w:sz w:val="28"/>
          <w:szCs w:val="28"/>
        </w:rPr>
        <w:t>Совета трудового коллектива</w:t>
      </w:r>
      <w:r w:rsidR="006E3EEB" w:rsidRPr="006E3EEB">
        <w:rPr>
          <w:rFonts w:ascii="Times New Roman" w:hAnsi="Times New Roman"/>
          <w:sz w:val="28"/>
          <w:szCs w:val="28"/>
        </w:rPr>
        <w:t xml:space="preserve"> не позднее, чем за две недели до наступления календарного года.</w:t>
      </w:r>
    </w:p>
    <w:p w:rsidR="006E3EEB" w:rsidRPr="006E3EEB" w:rsidRDefault="006E3EEB" w:rsidP="006E3EE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E3EEB">
        <w:rPr>
          <w:rFonts w:ascii="Times New Roman" w:hAnsi="Times New Roman"/>
          <w:sz w:val="28"/>
          <w:szCs w:val="28"/>
        </w:rPr>
        <w:t xml:space="preserve">О времени начала отпуска работник должен быть </w:t>
      </w:r>
      <w:r w:rsidR="00086FA5">
        <w:rPr>
          <w:rFonts w:ascii="Times New Roman" w:hAnsi="Times New Roman"/>
          <w:sz w:val="28"/>
          <w:szCs w:val="28"/>
        </w:rPr>
        <w:t xml:space="preserve">письменно </w:t>
      </w:r>
      <w:r w:rsidRPr="006E3EEB">
        <w:rPr>
          <w:rFonts w:ascii="Times New Roman" w:hAnsi="Times New Roman"/>
          <w:sz w:val="28"/>
          <w:szCs w:val="28"/>
        </w:rPr>
        <w:t>извещен не позднее, чем за две недели до его начала.</w:t>
      </w:r>
    </w:p>
    <w:p w:rsidR="006E3EEB" w:rsidRPr="006E3EEB" w:rsidRDefault="006E3EEB" w:rsidP="006E3EE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E3EEB">
        <w:rPr>
          <w:rFonts w:ascii="Times New Roman" w:hAnsi="Times New Roman"/>
          <w:sz w:val="28"/>
          <w:szCs w:val="28"/>
        </w:rPr>
        <w:t>Продление, перенесение, разделение и отзыв из него производится с согласия работника в случаях, предусмотренных ст. 124—125 ТК РФ.</w:t>
      </w:r>
    </w:p>
    <w:p w:rsidR="006E3EEB" w:rsidRPr="006E3EEB" w:rsidRDefault="006E3EEB" w:rsidP="006E3EE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E3EEB">
        <w:rPr>
          <w:rFonts w:ascii="Times New Roman" w:hAnsi="Times New Roman"/>
          <w:sz w:val="28"/>
          <w:szCs w:val="28"/>
        </w:rPr>
        <w:t>Часть отпуска, превышающая 28 календарных дней, по письменному заявлению работника может быть заменена денежной компенсацией (ст. 126 ТК РФ).</w:t>
      </w:r>
    </w:p>
    <w:p w:rsidR="006E3EEB" w:rsidRPr="006E3EEB" w:rsidRDefault="009C6B84" w:rsidP="006E3EE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8375E">
        <w:rPr>
          <w:rFonts w:ascii="Times New Roman" w:hAnsi="Times New Roman"/>
          <w:sz w:val="28"/>
          <w:szCs w:val="28"/>
        </w:rPr>
        <w:t>.9</w:t>
      </w:r>
      <w:r w:rsidR="006E3EEB" w:rsidRPr="006E3EEB">
        <w:rPr>
          <w:rFonts w:ascii="Times New Roman" w:hAnsi="Times New Roman"/>
          <w:sz w:val="28"/>
          <w:szCs w:val="28"/>
        </w:rPr>
        <w:t>. Работодатель обязуется:</w:t>
      </w:r>
    </w:p>
    <w:p w:rsidR="006E3EEB" w:rsidRPr="006E3EEB" w:rsidRDefault="009C6B84" w:rsidP="006E3EE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8375E">
        <w:rPr>
          <w:rFonts w:ascii="Times New Roman" w:hAnsi="Times New Roman"/>
          <w:sz w:val="28"/>
          <w:szCs w:val="28"/>
        </w:rPr>
        <w:t>.9</w:t>
      </w:r>
      <w:r w:rsidR="00801892">
        <w:rPr>
          <w:rFonts w:ascii="Times New Roman" w:hAnsi="Times New Roman"/>
          <w:sz w:val="28"/>
          <w:szCs w:val="28"/>
        </w:rPr>
        <w:t>.1</w:t>
      </w:r>
      <w:r w:rsidR="006E3EEB" w:rsidRPr="006E3EEB">
        <w:rPr>
          <w:rFonts w:ascii="Times New Roman" w:hAnsi="Times New Roman"/>
          <w:sz w:val="28"/>
          <w:szCs w:val="28"/>
        </w:rPr>
        <w:t xml:space="preserve">. Предоставлять работникам отпуск </w:t>
      </w:r>
      <w:r w:rsidR="00086FA5">
        <w:rPr>
          <w:rFonts w:ascii="Times New Roman" w:hAnsi="Times New Roman"/>
          <w:sz w:val="28"/>
          <w:szCs w:val="28"/>
        </w:rPr>
        <w:t>без сохранения заработной платы</w:t>
      </w:r>
      <w:r w:rsidR="006E3EEB" w:rsidRPr="006E3EEB">
        <w:rPr>
          <w:rFonts w:ascii="Times New Roman" w:hAnsi="Times New Roman"/>
          <w:sz w:val="28"/>
          <w:szCs w:val="28"/>
        </w:rPr>
        <w:t>:</w:t>
      </w:r>
    </w:p>
    <w:p w:rsidR="006E3EEB" w:rsidRPr="006E3EEB" w:rsidRDefault="006E3EEB" w:rsidP="006E3EE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E3EEB">
        <w:rPr>
          <w:rFonts w:ascii="Times New Roman" w:hAnsi="Times New Roman"/>
          <w:sz w:val="28"/>
          <w:szCs w:val="28"/>
        </w:rPr>
        <w:t>- работающим пенсионерам по старости</w:t>
      </w:r>
      <w:r w:rsidR="0074107E">
        <w:rPr>
          <w:rFonts w:ascii="Times New Roman" w:hAnsi="Times New Roman"/>
          <w:sz w:val="28"/>
          <w:szCs w:val="28"/>
        </w:rPr>
        <w:t xml:space="preserve"> - </w:t>
      </w:r>
      <w:r w:rsidRPr="006E3EEB">
        <w:rPr>
          <w:rFonts w:ascii="Times New Roman" w:hAnsi="Times New Roman"/>
          <w:sz w:val="28"/>
          <w:szCs w:val="28"/>
        </w:rPr>
        <w:t xml:space="preserve">до 14 календарных дней в году; </w:t>
      </w:r>
    </w:p>
    <w:p w:rsidR="006E3EEB" w:rsidRPr="006E3EEB" w:rsidRDefault="006E3EEB" w:rsidP="006E3EE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E3EEB">
        <w:rPr>
          <w:rFonts w:ascii="Times New Roman" w:hAnsi="Times New Roman"/>
          <w:sz w:val="28"/>
          <w:szCs w:val="28"/>
        </w:rPr>
        <w:t xml:space="preserve">- родителям, женам, мужьям военнослужащих, погибших или умерших вследствие ранения, контузии или увечья, полученных при исполнении ими обязанностей военной службы, либо вследствие заболевания, связанного с прохождением военной службы </w:t>
      </w:r>
      <w:r w:rsidR="0074107E">
        <w:rPr>
          <w:rFonts w:ascii="Times New Roman" w:hAnsi="Times New Roman"/>
          <w:sz w:val="28"/>
          <w:szCs w:val="28"/>
        </w:rPr>
        <w:t xml:space="preserve">- </w:t>
      </w:r>
      <w:r w:rsidRPr="006E3EEB">
        <w:rPr>
          <w:rFonts w:ascii="Times New Roman" w:hAnsi="Times New Roman"/>
          <w:sz w:val="28"/>
          <w:szCs w:val="28"/>
        </w:rPr>
        <w:t>до 14 календарных дней в году;</w:t>
      </w:r>
    </w:p>
    <w:p w:rsidR="006E3EEB" w:rsidRDefault="006E3EEB" w:rsidP="006E3EE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E3EEB">
        <w:rPr>
          <w:rFonts w:ascii="Times New Roman" w:hAnsi="Times New Roman"/>
          <w:sz w:val="28"/>
          <w:szCs w:val="28"/>
        </w:rPr>
        <w:t>- работающим инвалидам</w:t>
      </w:r>
      <w:r w:rsidR="0074107E">
        <w:rPr>
          <w:rFonts w:ascii="Times New Roman" w:hAnsi="Times New Roman"/>
          <w:sz w:val="28"/>
          <w:szCs w:val="28"/>
        </w:rPr>
        <w:t xml:space="preserve"> -</w:t>
      </w:r>
      <w:r w:rsidRPr="006E3EEB">
        <w:rPr>
          <w:rFonts w:ascii="Times New Roman" w:hAnsi="Times New Roman"/>
          <w:sz w:val="28"/>
          <w:szCs w:val="28"/>
        </w:rPr>
        <w:t xml:space="preserve">  до 60 календарных дней в году</w:t>
      </w:r>
      <w:r w:rsidR="00086FA5">
        <w:rPr>
          <w:rFonts w:ascii="Times New Roman" w:hAnsi="Times New Roman"/>
          <w:sz w:val="28"/>
          <w:szCs w:val="28"/>
        </w:rPr>
        <w:t>.</w:t>
      </w:r>
    </w:p>
    <w:p w:rsidR="006E3EEB" w:rsidRPr="006E3EEB" w:rsidRDefault="006E3EEB" w:rsidP="006E3EE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E3EEB">
        <w:rPr>
          <w:rFonts w:ascii="Times New Roman" w:hAnsi="Times New Roman"/>
          <w:sz w:val="28"/>
          <w:szCs w:val="28"/>
        </w:rPr>
        <w:t>- при рождении ребенка в семье</w:t>
      </w:r>
      <w:r w:rsidR="0074107E">
        <w:rPr>
          <w:rFonts w:ascii="Times New Roman" w:hAnsi="Times New Roman"/>
          <w:sz w:val="28"/>
          <w:szCs w:val="28"/>
        </w:rPr>
        <w:t xml:space="preserve"> -</w:t>
      </w:r>
      <w:r w:rsidRPr="006E3EEB">
        <w:rPr>
          <w:rFonts w:ascii="Times New Roman" w:hAnsi="Times New Roman"/>
          <w:sz w:val="28"/>
          <w:szCs w:val="28"/>
        </w:rPr>
        <w:t xml:space="preserve"> 5 календарных дней;</w:t>
      </w:r>
    </w:p>
    <w:p w:rsidR="006E3EEB" w:rsidRPr="006E3EEB" w:rsidRDefault="006E3EEB" w:rsidP="006E3EE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E3EEB">
        <w:rPr>
          <w:rFonts w:ascii="Times New Roman" w:hAnsi="Times New Roman"/>
          <w:sz w:val="28"/>
          <w:szCs w:val="28"/>
        </w:rPr>
        <w:t>- в связи с переездом на новое место жительства</w:t>
      </w:r>
      <w:r w:rsidR="0074107E">
        <w:rPr>
          <w:rFonts w:ascii="Times New Roman" w:hAnsi="Times New Roman"/>
          <w:sz w:val="28"/>
          <w:szCs w:val="28"/>
        </w:rPr>
        <w:t xml:space="preserve"> -</w:t>
      </w:r>
      <w:r w:rsidRPr="006E3EEB">
        <w:rPr>
          <w:rFonts w:ascii="Times New Roman" w:hAnsi="Times New Roman"/>
          <w:sz w:val="28"/>
          <w:szCs w:val="28"/>
        </w:rPr>
        <w:t xml:space="preserve"> 2 </w:t>
      </w:r>
      <w:proofErr w:type="gramStart"/>
      <w:r w:rsidRPr="006E3EEB">
        <w:rPr>
          <w:rFonts w:ascii="Times New Roman" w:hAnsi="Times New Roman"/>
          <w:sz w:val="28"/>
          <w:szCs w:val="28"/>
        </w:rPr>
        <w:t>календарных</w:t>
      </w:r>
      <w:proofErr w:type="gramEnd"/>
      <w:r w:rsidRPr="006E3EEB">
        <w:rPr>
          <w:rFonts w:ascii="Times New Roman" w:hAnsi="Times New Roman"/>
          <w:sz w:val="28"/>
          <w:szCs w:val="28"/>
        </w:rPr>
        <w:t xml:space="preserve"> дня;</w:t>
      </w:r>
    </w:p>
    <w:p w:rsidR="006E3EEB" w:rsidRPr="006E3EEB" w:rsidRDefault="006E3EEB" w:rsidP="006E3EE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E3EEB">
        <w:rPr>
          <w:rFonts w:ascii="Times New Roman" w:hAnsi="Times New Roman"/>
          <w:sz w:val="28"/>
          <w:szCs w:val="28"/>
        </w:rPr>
        <w:t>- для проводов детей в армию</w:t>
      </w:r>
      <w:r w:rsidR="0074107E">
        <w:rPr>
          <w:rFonts w:ascii="Times New Roman" w:hAnsi="Times New Roman"/>
          <w:sz w:val="28"/>
          <w:szCs w:val="28"/>
        </w:rPr>
        <w:t xml:space="preserve"> -</w:t>
      </w:r>
      <w:r w:rsidRPr="006E3EEB">
        <w:rPr>
          <w:rFonts w:ascii="Times New Roman" w:hAnsi="Times New Roman"/>
          <w:sz w:val="28"/>
          <w:szCs w:val="28"/>
        </w:rPr>
        <w:t xml:space="preserve"> </w:t>
      </w:r>
      <w:r w:rsidR="00086FA5">
        <w:rPr>
          <w:rFonts w:ascii="Times New Roman" w:hAnsi="Times New Roman"/>
          <w:sz w:val="28"/>
          <w:szCs w:val="28"/>
        </w:rPr>
        <w:t>2</w:t>
      </w:r>
      <w:r w:rsidRPr="006E3EEB">
        <w:rPr>
          <w:rFonts w:ascii="Times New Roman" w:hAnsi="Times New Roman"/>
          <w:sz w:val="28"/>
          <w:szCs w:val="28"/>
        </w:rPr>
        <w:t xml:space="preserve"> </w:t>
      </w:r>
      <w:r w:rsidR="00A25340" w:rsidRPr="006E3EEB">
        <w:rPr>
          <w:rFonts w:ascii="Times New Roman" w:hAnsi="Times New Roman"/>
          <w:sz w:val="28"/>
          <w:szCs w:val="28"/>
        </w:rPr>
        <w:t>календарных дн</w:t>
      </w:r>
      <w:r w:rsidR="00086FA5">
        <w:rPr>
          <w:rFonts w:ascii="Times New Roman" w:hAnsi="Times New Roman"/>
          <w:sz w:val="28"/>
          <w:szCs w:val="28"/>
        </w:rPr>
        <w:t>я</w:t>
      </w:r>
      <w:r w:rsidRPr="006E3EEB">
        <w:rPr>
          <w:rFonts w:ascii="Times New Roman" w:hAnsi="Times New Roman"/>
          <w:sz w:val="28"/>
          <w:szCs w:val="28"/>
        </w:rPr>
        <w:t>;</w:t>
      </w:r>
    </w:p>
    <w:p w:rsidR="006E3EEB" w:rsidRPr="006E3EEB" w:rsidRDefault="006E3EEB" w:rsidP="006E3EE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E3EEB">
        <w:rPr>
          <w:rFonts w:ascii="Times New Roman" w:hAnsi="Times New Roman"/>
          <w:sz w:val="28"/>
          <w:szCs w:val="28"/>
        </w:rPr>
        <w:t>- в случае регистрации брака работника (детей работника)</w:t>
      </w:r>
      <w:r w:rsidR="0074107E">
        <w:rPr>
          <w:rFonts w:ascii="Times New Roman" w:hAnsi="Times New Roman"/>
          <w:sz w:val="28"/>
          <w:szCs w:val="28"/>
        </w:rPr>
        <w:t xml:space="preserve"> -</w:t>
      </w:r>
      <w:r w:rsidRPr="006E3EEB">
        <w:rPr>
          <w:rFonts w:ascii="Times New Roman" w:hAnsi="Times New Roman"/>
          <w:sz w:val="28"/>
          <w:szCs w:val="28"/>
        </w:rPr>
        <w:t xml:space="preserve"> </w:t>
      </w:r>
      <w:r w:rsidR="00086FA5">
        <w:rPr>
          <w:rFonts w:ascii="Times New Roman" w:hAnsi="Times New Roman"/>
          <w:sz w:val="28"/>
          <w:szCs w:val="28"/>
        </w:rPr>
        <w:t>3</w:t>
      </w:r>
      <w:r w:rsidRPr="006E3EEB">
        <w:rPr>
          <w:rFonts w:ascii="Times New Roman" w:hAnsi="Times New Roman"/>
          <w:sz w:val="28"/>
          <w:szCs w:val="28"/>
        </w:rPr>
        <w:t xml:space="preserve"> календарных дн</w:t>
      </w:r>
      <w:r w:rsidR="00086FA5">
        <w:rPr>
          <w:rFonts w:ascii="Times New Roman" w:hAnsi="Times New Roman"/>
          <w:sz w:val="28"/>
          <w:szCs w:val="28"/>
        </w:rPr>
        <w:t>я</w:t>
      </w:r>
      <w:r w:rsidRPr="006E3EEB">
        <w:rPr>
          <w:rFonts w:ascii="Times New Roman" w:hAnsi="Times New Roman"/>
          <w:sz w:val="28"/>
          <w:szCs w:val="28"/>
        </w:rPr>
        <w:t>;</w:t>
      </w:r>
    </w:p>
    <w:p w:rsidR="006E3EEB" w:rsidRPr="00684696" w:rsidRDefault="006E3EEB" w:rsidP="006E3EEB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84696">
        <w:rPr>
          <w:rFonts w:ascii="Times New Roman" w:hAnsi="Times New Roman"/>
          <w:color w:val="000000" w:themeColor="text1"/>
          <w:sz w:val="28"/>
          <w:szCs w:val="28"/>
        </w:rPr>
        <w:t>- на похороны близких родственников</w:t>
      </w:r>
      <w:r w:rsidR="0074107E" w:rsidRPr="00684696">
        <w:rPr>
          <w:rFonts w:ascii="Times New Roman" w:hAnsi="Times New Roman"/>
          <w:color w:val="000000" w:themeColor="text1"/>
          <w:sz w:val="28"/>
          <w:szCs w:val="28"/>
        </w:rPr>
        <w:t xml:space="preserve"> -</w:t>
      </w:r>
      <w:r w:rsidRPr="0068469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86FA5" w:rsidRPr="00684696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684696">
        <w:rPr>
          <w:rFonts w:ascii="Times New Roman" w:hAnsi="Times New Roman"/>
          <w:color w:val="000000" w:themeColor="text1"/>
          <w:sz w:val="28"/>
          <w:szCs w:val="28"/>
        </w:rPr>
        <w:t xml:space="preserve"> календ</w:t>
      </w:r>
      <w:r w:rsidR="0074107E" w:rsidRPr="00684696">
        <w:rPr>
          <w:rFonts w:ascii="Times New Roman" w:hAnsi="Times New Roman"/>
          <w:color w:val="000000" w:themeColor="text1"/>
          <w:sz w:val="28"/>
          <w:szCs w:val="28"/>
        </w:rPr>
        <w:t>арных дн</w:t>
      </w:r>
      <w:r w:rsidR="00086FA5" w:rsidRPr="00684696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684696" w:rsidRPr="0068469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84696" w:rsidRPr="00684696" w:rsidRDefault="00684696" w:rsidP="00684696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84696">
        <w:rPr>
          <w:rFonts w:ascii="Times New Roman" w:hAnsi="Times New Roman"/>
          <w:color w:val="000000" w:themeColor="text1"/>
          <w:sz w:val="28"/>
          <w:szCs w:val="28"/>
        </w:rPr>
        <w:t xml:space="preserve">- при отсутствии в течение учебного года дней нетрудоспособности - 3 календарных дня. </w:t>
      </w:r>
    </w:p>
    <w:p w:rsidR="006E3EEB" w:rsidRPr="00684696" w:rsidRDefault="009C6B84" w:rsidP="006E3EEB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84696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6E3EEB" w:rsidRPr="00684696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58375E" w:rsidRPr="00684696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684696" w:rsidRPr="00684696">
        <w:rPr>
          <w:rFonts w:ascii="Times New Roman" w:hAnsi="Times New Roman"/>
          <w:color w:val="000000" w:themeColor="text1"/>
          <w:sz w:val="28"/>
          <w:szCs w:val="28"/>
        </w:rPr>
        <w:t>.2</w:t>
      </w:r>
      <w:r w:rsidR="006E3EEB" w:rsidRPr="00684696">
        <w:rPr>
          <w:rFonts w:ascii="Times New Roman" w:hAnsi="Times New Roman"/>
          <w:color w:val="000000" w:themeColor="text1"/>
          <w:sz w:val="28"/>
          <w:szCs w:val="28"/>
        </w:rPr>
        <w:t>. Предост</w:t>
      </w:r>
      <w:r w:rsidR="00AE1B8F">
        <w:rPr>
          <w:rFonts w:ascii="Times New Roman" w:hAnsi="Times New Roman"/>
          <w:color w:val="000000" w:themeColor="text1"/>
          <w:sz w:val="28"/>
          <w:szCs w:val="28"/>
        </w:rPr>
        <w:t>авлять работникам дополнительные</w:t>
      </w:r>
      <w:r w:rsidR="006E3EEB" w:rsidRPr="0068469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E1B8F">
        <w:rPr>
          <w:rFonts w:ascii="Times New Roman" w:hAnsi="Times New Roman"/>
          <w:color w:val="000000" w:themeColor="text1"/>
          <w:sz w:val="28"/>
          <w:szCs w:val="28"/>
        </w:rPr>
        <w:t>неоплачиваемые дни</w:t>
      </w:r>
      <w:r w:rsidR="006E3EEB" w:rsidRPr="00684696">
        <w:rPr>
          <w:rFonts w:ascii="Times New Roman" w:hAnsi="Times New Roman"/>
          <w:color w:val="000000" w:themeColor="text1"/>
          <w:sz w:val="28"/>
          <w:szCs w:val="28"/>
        </w:rPr>
        <w:t xml:space="preserve"> отпу</w:t>
      </w:r>
      <w:proofErr w:type="gramStart"/>
      <w:r w:rsidR="006E3EEB" w:rsidRPr="00684696">
        <w:rPr>
          <w:rFonts w:ascii="Times New Roman" w:hAnsi="Times New Roman"/>
          <w:color w:val="000000" w:themeColor="text1"/>
          <w:sz w:val="28"/>
          <w:szCs w:val="28"/>
        </w:rPr>
        <w:t>ск в сл</w:t>
      </w:r>
      <w:proofErr w:type="gramEnd"/>
      <w:r w:rsidR="006E3EEB" w:rsidRPr="00684696">
        <w:rPr>
          <w:rFonts w:ascii="Times New Roman" w:hAnsi="Times New Roman"/>
          <w:color w:val="000000" w:themeColor="text1"/>
          <w:sz w:val="28"/>
          <w:szCs w:val="28"/>
        </w:rPr>
        <w:t>едующих случаях:</w:t>
      </w:r>
    </w:p>
    <w:p w:rsidR="00B43114" w:rsidRDefault="006E3EEB" w:rsidP="00B43114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84696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F42273" w:rsidRPr="00684696">
        <w:rPr>
          <w:rFonts w:ascii="Times New Roman" w:hAnsi="Times New Roman"/>
          <w:color w:val="000000" w:themeColor="text1"/>
          <w:sz w:val="28"/>
          <w:szCs w:val="28"/>
        </w:rPr>
        <w:t>за общественную работу</w:t>
      </w:r>
      <w:r w:rsidR="0074107E" w:rsidRPr="00684696">
        <w:rPr>
          <w:rFonts w:ascii="Times New Roman" w:hAnsi="Times New Roman"/>
          <w:color w:val="000000" w:themeColor="text1"/>
          <w:sz w:val="28"/>
          <w:szCs w:val="28"/>
        </w:rPr>
        <w:t>:</w:t>
      </w:r>
      <w:r w:rsidR="00F42273" w:rsidRPr="0068469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84696">
        <w:rPr>
          <w:rFonts w:ascii="Times New Roman" w:hAnsi="Times New Roman"/>
          <w:color w:val="000000" w:themeColor="text1"/>
          <w:sz w:val="28"/>
          <w:szCs w:val="28"/>
        </w:rPr>
        <w:t xml:space="preserve">председателю </w:t>
      </w:r>
      <w:r w:rsidR="00AE1B8F">
        <w:rPr>
          <w:rFonts w:ascii="Times New Roman" w:hAnsi="Times New Roman"/>
          <w:color w:val="000000" w:themeColor="text1"/>
          <w:sz w:val="28"/>
          <w:szCs w:val="28"/>
        </w:rPr>
        <w:t>Совета трудового коллектива</w:t>
      </w:r>
      <w:r w:rsidRPr="0068469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4107E" w:rsidRPr="00684696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684696">
        <w:rPr>
          <w:rFonts w:ascii="Times New Roman" w:hAnsi="Times New Roman"/>
          <w:color w:val="000000" w:themeColor="text1"/>
          <w:sz w:val="28"/>
          <w:szCs w:val="28"/>
        </w:rPr>
        <w:t xml:space="preserve">2 </w:t>
      </w:r>
      <w:proofErr w:type="gramStart"/>
      <w:r w:rsidRPr="00684696">
        <w:rPr>
          <w:rFonts w:ascii="Times New Roman" w:hAnsi="Times New Roman"/>
          <w:color w:val="000000" w:themeColor="text1"/>
          <w:sz w:val="28"/>
          <w:szCs w:val="28"/>
        </w:rPr>
        <w:t>календарных</w:t>
      </w:r>
      <w:proofErr w:type="gramEnd"/>
      <w:r w:rsidRPr="00684696">
        <w:rPr>
          <w:rFonts w:ascii="Times New Roman" w:hAnsi="Times New Roman"/>
          <w:color w:val="000000" w:themeColor="text1"/>
          <w:sz w:val="28"/>
          <w:szCs w:val="28"/>
        </w:rPr>
        <w:t xml:space="preserve"> дня</w:t>
      </w:r>
      <w:r w:rsidR="00BD3D03" w:rsidRPr="00BD3D03">
        <w:rPr>
          <w:rFonts w:ascii="Times New Roman" w:hAnsi="Times New Roman"/>
          <w:sz w:val="28"/>
          <w:szCs w:val="28"/>
        </w:rPr>
        <w:t>.</w:t>
      </w:r>
    </w:p>
    <w:p w:rsidR="00684696" w:rsidRPr="00753610" w:rsidRDefault="00B43114" w:rsidP="00753610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84696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- членам </w:t>
      </w:r>
      <w:r w:rsidR="00AE1B8F">
        <w:rPr>
          <w:rFonts w:ascii="Times New Roman" w:hAnsi="Times New Roman"/>
          <w:color w:val="000000" w:themeColor="text1"/>
          <w:sz w:val="28"/>
          <w:szCs w:val="28"/>
        </w:rPr>
        <w:t>Совета трудового коллектива</w:t>
      </w:r>
      <w:r w:rsidRPr="00684696">
        <w:rPr>
          <w:rFonts w:ascii="Times New Roman" w:hAnsi="Times New Roman"/>
          <w:color w:val="000000" w:themeColor="text1"/>
          <w:sz w:val="28"/>
          <w:szCs w:val="28"/>
        </w:rPr>
        <w:t xml:space="preserve"> -  1 календарный день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(во время ремонтных работ, карантина, </w:t>
      </w:r>
      <w:r w:rsidR="00170DE3">
        <w:rPr>
          <w:rFonts w:ascii="Times New Roman" w:hAnsi="Times New Roman"/>
          <w:color w:val="000000" w:themeColor="text1"/>
          <w:sz w:val="28"/>
          <w:szCs w:val="28"/>
        </w:rPr>
        <w:t>объединения групп)</w:t>
      </w:r>
      <w:r w:rsidRPr="0068469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BD3D03" w:rsidRPr="00BD3D03" w:rsidRDefault="00684696" w:rsidP="00BD3D0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627F47">
        <w:rPr>
          <w:rFonts w:ascii="Times New Roman" w:hAnsi="Times New Roman"/>
          <w:sz w:val="28"/>
          <w:szCs w:val="28"/>
        </w:rPr>
        <w:t>9.3</w:t>
      </w:r>
      <w:r w:rsidR="00BD3D03" w:rsidRPr="00BD3D03">
        <w:rPr>
          <w:rFonts w:ascii="Times New Roman" w:hAnsi="Times New Roman"/>
          <w:sz w:val="28"/>
          <w:szCs w:val="28"/>
        </w:rPr>
        <w:t>. Работодатель на основании письменного заявления работника в соответствии со ст. 185.1 ТК РФ освобождает его от работы для прохождения диспансеризации с сохранением за ними места работы (должности) и среднего заработка:</w:t>
      </w:r>
    </w:p>
    <w:p w:rsidR="00866D8A" w:rsidRDefault="00BD3D03" w:rsidP="00866D8A">
      <w:pPr>
        <w:jc w:val="both"/>
        <w:rPr>
          <w:rFonts w:ascii="Times New Roman" w:hAnsi="Times New Roman"/>
          <w:sz w:val="28"/>
          <w:szCs w:val="28"/>
        </w:rPr>
      </w:pPr>
      <w:r w:rsidRPr="00BD3D03">
        <w:rPr>
          <w:rFonts w:ascii="Times New Roman" w:hAnsi="Times New Roman"/>
          <w:sz w:val="28"/>
          <w:szCs w:val="28"/>
        </w:rPr>
        <w:tab/>
        <w:t xml:space="preserve">1) всем работникам, </w:t>
      </w:r>
      <w:proofErr w:type="gramStart"/>
      <w:r w:rsidRPr="00BD3D03">
        <w:rPr>
          <w:rFonts w:ascii="Times New Roman" w:hAnsi="Times New Roman"/>
          <w:sz w:val="28"/>
          <w:szCs w:val="28"/>
        </w:rPr>
        <w:t>кроме</w:t>
      </w:r>
      <w:proofErr w:type="gramEnd"/>
      <w:r w:rsidRPr="00BD3D0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D3D03">
        <w:rPr>
          <w:rFonts w:ascii="Times New Roman" w:hAnsi="Times New Roman"/>
          <w:sz w:val="28"/>
          <w:szCs w:val="28"/>
        </w:rPr>
        <w:t>нижеперечисленных</w:t>
      </w:r>
      <w:proofErr w:type="gramEnd"/>
      <w:r w:rsidRPr="00BD3D03">
        <w:rPr>
          <w:rFonts w:ascii="Times New Roman" w:hAnsi="Times New Roman"/>
          <w:sz w:val="28"/>
          <w:szCs w:val="28"/>
        </w:rPr>
        <w:t xml:space="preserve"> </w:t>
      </w:r>
      <w:r w:rsidR="00866D8A" w:rsidRPr="00866D8A">
        <w:rPr>
          <w:rFonts w:ascii="Times New Roman" w:hAnsi="Times New Roman"/>
          <w:b/>
          <w:sz w:val="28"/>
          <w:szCs w:val="28"/>
        </w:rPr>
        <w:t xml:space="preserve">в подпунктах 2), 3), 4) - </w:t>
      </w:r>
      <w:r w:rsidR="00866D8A" w:rsidRPr="00866D8A">
        <w:rPr>
          <w:rFonts w:ascii="Times New Roman" w:hAnsi="Times New Roman"/>
          <w:sz w:val="28"/>
          <w:szCs w:val="28"/>
        </w:rPr>
        <w:t>один рабочий день один раз в три года;</w:t>
      </w:r>
    </w:p>
    <w:p w:rsidR="00BD3D03" w:rsidRPr="00BD3D03" w:rsidRDefault="00BD3D03" w:rsidP="00866D8A">
      <w:pPr>
        <w:jc w:val="both"/>
        <w:rPr>
          <w:rFonts w:ascii="Times New Roman" w:hAnsi="Times New Roman"/>
          <w:sz w:val="28"/>
          <w:szCs w:val="28"/>
        </w:rPr>
      </w:pPr>
      <w:r w:rsidRPr="00BD3D03">
        <w:rPr>
          <w:rFonts w:ascii="Times New Roman" w:hAnsi="Times New Roman"/>
          <w:sz w:val="28"/>
          <w:szCs w:val="28"/>
        </w:rPr>
        <w:tab/>
        <w:t>2) работникам, не достигшим возраста, дающего право на назначение пенсии по старости (женщины 60 лет, мужчины 65 лет) - два рабочих дня один раз в год в течение пяти лет до наступления такого возраста:</w:t>
      </w:r>
      <w:r w:rsidRPr="00BD3D03">
        <w:rPr>
          <w:rFonts w:ascii="Times New Roman" w:hAnsi="Times New Roman"/>
          <w:sz w:val="28"/>
          <w:szCs w:val="28"/>
        </w:rPr>
        <w:tab/>
      </w:r>
    </w:p>
    <w:p w:rsidR="00BD3D03" w:rsidRPr="00BD3D03" w:rsidRDefault="00BD3D03" w:rsidP="00BD3D0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D3D03">
        <w:rPr>
          <w:rFonts w:ascii="Times New Roman" w:hAnsi="Times New Roman"/>
          <w:sz w:val="28"/>
          <w:szCs w:val="28"/>
        </w:rPr>
        <w:tab/>
        <w:t xml:space="preserve">3) работникам, которым до наступления права для назначения пенсии досрочно осталось 5 лет и менее, на основании данных, предоставленных ПФР, лицам </w:t>
      </w:r>
      <w:proofErr w:type="spellStart"/>
      <w:r w:rsidRPr="00BD3D03">
        <w:rPr>
          <w:rFonts w:ascii="Times New Roman" w:hAnsi="Times New Roman"/>
          <w:sz w:val="28"/>
          <w:szCs w:val="28"/>
        </w:rPr>
        <w:t>предпенсионного</w:t>
      </w:r>
      <w:proofErr w:type="spellEnd"/>
      <w:r w:rsidRPr="00BD3D03">
        <w:rPr>
          <w:rFonts w:ascii="Times New Roman" w:hAnsi="Times New Roman"/>
          <w:sz w:val="28"/>
          <w:szCs w:val="28"/>
        </w:rPr>
        <w:t xml:space="preserve"> возраста - два рабочих дня один раз в год в течение пяти лет до наступления пенсии досрочно;</w:t>
      </w:r>
    </w:p>
    <w:p w:rsidR="00BD3D03" w:rsidRDefault="00BD3D03" w:rsidP="00BD3D0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D3D03">
        <w:rPr>
          <w:rFonts w:ascii="Times New Roman" w:hAnsi="Times New Roman"/>
          <w:sz w:val="28"/>
          <w:szCs w:val="28"/>
        </w:rPr>
        <w:t xml:space="preserve">   4) работникам, получателям пенсии по старости - два рабочих дня один раз в год.</w:t>
      </w:r>
    </w:p>
    <w:p w:rsidR="005207CD" w:rsidRPr="00604C1D" w:rsidRDefault="00627F47" w:rsidP="005207CD">
      <w:pPr>
        <w:pStyle w:val="aa"/>
        <w:spacing w:before="0" w:beforeAutospacing="0" w:after="0" w:afterAutospacing="0" w:line="293" w:lineRule="atLeast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4.9.4</w:t>
      </w:r>
      <w:r w:rsidR="005207CD" w:rsidRPr="00604C1D">
        <w:rPr>
          <w:sz w:val="28"/>
          <w:szCs w:val="28"/>
        </w:rPr>
        <w:t>. Работникам, имеющим инвалидность 1, 2 и 3 группы, предоставляется ежегодный основной оплачиваемый отпуск продолжительностью не менее 30 календарных дней (</w:t>
      </w:r>
      <w:hyperlink r:id="rId8" w:tgtFrame="_blank" w:history="1">
        <w:r w:rsidR="005207CD" w:rsidRPr="00604C1D">
          <w:rPr>
            <w:rStyle w:val="a9"/>
            <w:color w:val="auto"/>
            <w:sz w:val="28"/>
            <w:szCs w:val="28"/>
            <w:u w:val="none"/>
            <w:bdr w:val="none" w:sz="0" w:space="0" w:color="auto" w:frame="1"/>
          </w:rPr>
          <w:t>ст. 23 Федерального закона от 24.11.1995 г. N 181-ФЗ</w:t>
        </w:r>
      </w:hyperlink>
      <w:r w:rsidR="005207CD" w:rsidRPr="00604C1D">
        <w:rPr>
          <w:sz w:val="28"/>
          <w:szCs w:val="28"/>
        </w:rPr>
        <w:t>).</w:t>
      </w:r>
    </w:p>
    <w:p w:rsidR="006E3EEB" w:rsidRPr="0058375E" w:rsidRDefault="009C6B84" w:rsidP="00BD3D0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8375E">
        <w:rPr>
          <w:rFonts w:ascii="Times New Roman" w:hAnsi="Times New Roman"/>
          <w:sz w:val="28"/>
          <w:szCs w:val="28"/>
        </w:rPr>
        <w:t>4</w:t>
      </w:r>
      <w:r w:rsidR="006E3EEB" w:rsidRPr="0058375E">
        <w:rPr>
          <w:rFonts w:ascii="Times New Roman" w:hAnsi="Times New Roman"/>
          <w:sz w:val="28"/>
          <w:szCs w:val="28"/>
        </w:rPr>
        <w:t>.1</w:t>
      </w:r>
      <w:r w:rsidR="0058375E" w:rsidRPr="0058375E">
        <w:rPr>
          <w:rFonts w:ascii="Times New Roman" w:hAnsi="Times New Roman"/>
          <w:sz w:val="28"/>
          <w:szCs w:val="28"/>
        </w:rPr>
        <w:t>0</w:t>
      </w:r>
      <w:r w:rsidR="005612C3" w:rsidRPr="0058375E">
        <w:rPr>
          <w:rFonts w:ascii="Times New Roman" w:hAnsi="Times New Roman"/>
          <w:sz w:val="28"/>
          <w:szCs w:val="28"/>
        </w:rPr>
        <w:t>.</w:t>
      </w:r>
      <w:r w:rsidR="006E3EEB" w:rsidRPr="0058375E">
        <w:rPr>
          <w:rFonts w:ascii="Times New Roman" w:hAnsi="Times New Roman"/>
          <w:sz w:val="28"/>
          <w:szCs w:val="28"/>
        </w:rPr>
        <w:t xml:space="preserve"> </w:t>
      </w:r>
      <w:r w:rsidR="001D1E17" w:rsidRPr="0058375E">
        <w:rPr>
          <w:rFonts w:ascii="Times New Roman" w:hAnsi="Times New Roman"/>
          <w:sz w:val="28"/>
          <w:szCs w:val="28"/>
        </w:rPr>
        <w:t xml:space="preserve">Не реже чем через каждые 10 лет непрерывной преподавательской работы </w:t>
      </w:r>
      <w:r w:rsidR="006E3EEB" w:rsidRPr="0058375E">
        <w:rPr>
          <w:rFonts w:ascii="Times New Roman" w:hAnsi="Times New Roman"/>
          <w:sz w:val="28"/>
          <w:szCs w:val="28"/>
        </w:rPr>
        <w:t>педагогическим работникам</w:t>
      </w:r>
      <w:r w:rsidR="003A47BE" w:rsidRPr="0058375E">
        <w:rPr>
          <w:rFonts w:ascii="Times New Roman" w:hAnsi="Times New Roman"/>
          <w:sz w:val="28"/>
          <w:szCs w:val="28"/>
        </w:rPr>
        <w:t xml:space="preserve"> (в том числе совместителям)</w:t>
      </w:r>
      <w:r w:rsidR="006E3EEB" w:rsidRPr="0058375E">
        <w:rPr>
          <w:rFonts w:ascii="Times New Roman" w:hAnsi="Times New Roman"/>
          <w:sz w:val="28"/>
          <w:szCs w:val="28"/>
        </w:rPr>
        <w:t xml:space="preserve"> </w:t>
      </w:r>
      <w:r w:rsidR="001D1E17" w:rsidRPr="0058375E">
        <w:rPr>
          <w:rFonts w:ascii="Times New Roman" w:hAnsi="Times New Roman"/>
          <w:sz w:val="28"/>
          <w:szCs w:val="28"/>
        </w:rPr>
        <w:t>предоставля</w:t>
      </w:r>
      <w:r w:rsidR="00C60ED4" w:rsidRPr="0058375E">
        <w:rPr>
          <w:rFonts w:ascii="Times New Roman" w:hAnsi="Times New Roman"/>
          <w:sz w:val="28"/>
          <w:szCs w:val="28"/>
        </w:rPr>
        <w:t>ть</w:t>
      </w:r>
      <w:r w:rsidR="001D1E17" w:rsidRPr="0058375E">
        <w:rPr>
          <w:rFonts w:ascii="Times New Roman" w:hAnsi="Times New Roman"/>
          <w:sz w:val="28"/>
          <w:szCs w:val="28"/>
        </w:rPr>
        <w:t xml:space="preserve"> </w:t>
      </w:r>
      <w:r w:rsidR="006E3EEB" w:rsidRPr="0058375E">
        <w:rPr>
          <w:rFonts w:ascii="Times New Roman" w:hAnsi="Times New Roman"/>
          <w:sz w:val="28"/>
          <w:szCs w:val="28"/>
        </w:rPr>
        <w:t>длительный отпуск сроком до одного года</w:t>
      </w:r>
      <w:r w:rsidR="00721F2E" w:rsidRPr="0058375E">
        <w:rPr>
          <w:rFonts w:ascii="Times New Roman" w:hAnsi="Times New Roman"/>
          <w:sz w:val="28"/>
          <w:szCs w:val="28"/>
        </w:rPr>
        <w:t xml:space="preserve"> в порядке, определенном приказом Министерства образования и науки РФ от 31.01.2016 года № 644.</w:t>
      </w:r>
    </w:p>
    <w:p w:rsidR="00F46636" w:rsidRPr="0058375E" w:rsidRDefault="004A3A0F" w:rsidP="006E3EE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8375E">
        <w:rPr>
          <w:rFonts w:ascii="Times New Roman" w:hAnsi="Times New Roman"/>
          <w:sz w:val="28"/>
          <w:szCs w:val="28"/>
        </w:rPr>
        <w:t>Работник подает работодателю з</w:t>
      </w:r>
      <w:r w:rsidR="00F46636" w:rsidRPr="0058375E">
        <w:rPr>
          <w:rFonts w:ascii="Times New Roman" w:hAnsi="Times New Roman"/>
          <w:sz w:val="28"/>
          <w:szCs w:val="28"/>
        </w:rPr>
        <w:t>аявление на длительный отпуск не менее чем за две недели до</w:t>
      </w:r>
      <w:r w:rsidR="00721F2E" w:rsidRPr="0058375E">
        <w:rPr>
          <w:rFonts w:ascii="Times New Roman" w:hAnsi="Times New Roman"/>
          <w:sz w:val="28"/>
          <w:szCs w:val="28"/>
        </w:rPr>
        <w:t xml:space="preserve"> дня </w:t>
      </w:r>
      <w:r w:rsidR="001D1E17" w:rsidRPr="0058375E">
        <w:rPr>
          <w:rFonts w:ascii="Times New Roman" w:hAnsi="Times New Roman"/>
          <w:sz w:val="28"/>
          <w:szCs w:val="28"/>
        </w:rPr>
        <w:t xml:space="preserve">его </w:t>
      </w:r>
      <w:r w:rsidR="00721F2E" w:rsidRPr="0058375E">
        <w:rPr>
          <w:rFonts w:ascii="Times New Roman" w:hAnsi="Times New Roman"/>
          <w:sz w:val="28"/>
          <w:szCs w:val="28"/>
        </w:rPr>
        <w:t>начала</w:t>
      </w:r>
      <w:r w:rsidR="00F46636" w:rsidRPr="0058375E">
        <w:rPr>
          <w:rFonts w:ascii="Times New Roman" w:hAnsi="Times New Roman"/>
          <w:sz w:val="28"/>
          <w:szCs w:val="28"/>
        </w:rPr>
        <w:t>.</w:t>
      </w:r>
      <w:r w:rsidR="005612C3" w:rsidRPr="0058375E">
        <w:rPr>
          <w:rFonts w:ascii="Times New Roman" w:hAnsi="Times New Roman"/>
          <w:sz w:val="28"/>
          <w:szCs w:val="28"/>
        </w:rPr>
        <w:t xml:space="preserve"> В заявлении</w:t>
      </w:r>
      <w:r w:rsidRPr="0058375E">
        <w:rPr>
          <w:rFonts w:ascii="Times New Roman" w:hAnsi="Times New Roman"/>
          <w:sz w:val="28"/>
          <w:szCs w:val="28"/>
        </w:rPr>
        <w:t xml:space="preserve"> определяет конкретную продолжительность и дату начала отпуска.</w:t>
      </w:r>
    </w:p>
    <w:p w:rsidR="00F46636" w:rsidRPr="0058375E" w:rsidRDefault="004A3A0F" w:rsidP="006E3EE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8375E">
        <w:rPr>
          <w:rFonts w:ascii="Times New Roman" w:hAnsi="Times New Roman"/>
          <w:sz w:val="28"/>
          <w:szCs w:val="28"/>
        </w:rPr>
        <w:t>Р</w:t>
      </w:r>
      <w:r w:rsidR="00F46636" w:rsidRPr="0058375E">
        <w:rPr>
          <w:rFonts w:ascii="Times New Roman" w:hAnsi="Times New Roman"/>
          <w:sz w:val="28"/>
          <w:szCs w:val="28"/>
        </w:rPr>
        <w:t xml:space="preserve">азделение </w:t>
      </w:r>
      <w:r w:rsidRPr="0058375E">
        <w:rPr>
          <w:rFonts w:ascii="Times New Roman" w:hAnsi="Times New Roman"/>
          <w:sz w:val="28"/>
          <w:szCs w:val="28"/>
        </w:rPr>
        <w:t xml:space="preserve">длительного отпуска </w:t>
      </w:r>
      <w:r w:rsidR="00F46636" w:rsidRPr="0058375E">
        <w:rPr>
          <w:rFonts w:ascii="Times New Roman" w:hAnsi="Times New Roman"/>
          <w:sz w:val="28"/>
          <w:szCs w:val="28"/>
        </w:rPr>
        <w:t xml:space="preserve">на части, досрочный выход из отпуска определяются </w:t>
      </w:r>
      <w:r w:rsidR="003A47BE" w:rsidRPr="0058375E">
        <w:rPr>
          <w:rFonts w:ascii="Times New Roman" w:hAnsi="Times New Roman"/>
          <w:sz w:val="28"/>
          <w:szCs w:val="28"/>
        </w:rPr>
        <w:t xml:space="preserve">работником и работодателем </w:t>
      </w:r>
      <w:r w:rsidR="00F46636" w:rsidRPr="0058375E">
        <w:rPr>
          <w:rFonts w:ascii="Times New Roman" w:hAnsi="Times New Roman"/>
          <w:sz w:val="28"/>
          <w:szCs w:val="28"/>
        </w:rPr>
        <w:t>по согла</w:t>
      </w:r>
      <w:r w:rsidR="003A47BE" w:rsidRPr="0058375E">
        <w:rPr>
          <w:rFonts w:ascii="Times New Roman" w:hAnsi="Times New Roman"/>
          <w:sz w:val="28"/>
          <w:szCs w:val="28"/>
        </w:rPr>
        <w:t>шению сторон</w:t>
      </w:r>
      <w:r w:rsidR="00F46636" w:rsidRPr="0058375E">
        <w:rPr>
          <w:rFonts w:ascii="Times New Roman" w:hAnsi="Times New Roman"/>
          <w:sz w:val="28"/>
          <w:szCs w:val="28"/>
        </w:rPr>
        <w:t xml:space="preserve">. </w:t>
      </w:r>
    </w:p>
    <w:p w:rsidR="00724F18" w:rsidRPr="0058375E" w:rsidRDefault="00F46636" w:rsidP="006E3EE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8375E">
        <w:rPr>
          <w:rFonts w:ascii="Times New Roman" w:hAnsi="Times New Roman"/>
          <w:sz w:val="28"/>
          <w:szCs w:val="28"/>
        </w:rPr>
        <w:t>По заявлению педагогического работника длительный отпуск</w:t>
      </w:r>
      <w:r w:rsidR="00724F18" w:rsidRPr="0058375E">
        <w:rPr>
          <w:rFonts w:ascii="Times New Roman" w:hAnsi="Times New Roman"/>
          <w:sz w:val="28"/>
          <w:szCs w:val="28"/>
        </w:rPr>
        <w:t>:</w:t>
      </w:r>
    </w:p>
    <w:p w:rsidR="00F46636" w:rsidRPr="0058375E" w:rsidRDefault="00724F18" w:rsidP="006E3EE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8375E">
        <w:rPr>
          <w:rFonts w:ascii="Times New Roman" w:hAnsi="Times New Roman"/>
          <w:sz w:val="28"/>
          <w:szCs w:val="28"/>
        </w:rPr>
        <w:t>-</w:t>
      </w:r>
      <w:r w:rsidR="00F46636" w:rsidRPr="0058375E">
        <w:rPr>
          <w:rFonts w:ascii="Times New Roman" w:hAnsi="Times New Roman"/>
          <w:sz w:val="28"/>
          <w:szCs w:val="28"/>
        </w:rPr>
        <w:t xml:space="preserve"> продляется или переносится на другой </w:t>
      </w:r>
      <w:r w:rsidRPr="0058375E">
        <w:rPr>
          <w:rFonts w:ascii="Times New Roman" w:hAnsi="Times New Roman"/>
          <w:sz w:val="28"/>
          <w:szCs w:val="28"/>
        </w:rPr>
        <w:t>период на основании листка нетрудоспособности работника в период</w:t>
      </w:r>
      <w:r w:rsidR="00912E26" w:rsidRPr="0058375E">
        <w:rPr>
          <w:rFonts w:ascii="Times New Roman" w:hAnsi="Times New Roman"/>
          <w:sz w:val="28"/>
          <w:szCs w:val="28"/>
        </w:rPr>
        <w:t xml:space="preserve"> нахождения его в отпуске,</w:t>
      </w:r>
    </w:p>
    <w:p w:rsidR="003A47BE" w:rsidRPr="0058375E" w:rsidRDefault="003A47BE" w:rsidP="006E3EE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8375E">
        <w:rPr>
          <w:rFonts w:ascii="Times New Roman" w:hAnsi="Times New Roman"/>
          <w:sz w:val="28"/>
          <w:szCs w:val="28"/>
        </w:rPr>
        <w:t>- присоединяется к ежегодному основному оплачиваемому отпуску.</w:t>
      </w:r>
    </w:p>
    <w:p w:rsidR="006E3EEB" w:rsidRPr="006E3EEB" w:rsidRDefault="009C6B84" w:rsidP="006E3EE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E3EEB" w:rsidRPr="006E3EEB">
        <w:rPr>
          <w:rFonts w:ascii="Times New Roman" w:hAnsi="Times New Roman"/>
          <w:sz w:val="28"/>
          <w:szCs w:val="28"/>
        </w:rPr>
        <w:t>.1</w:t>
      </w:r>
      <w:r w:rsidR="0058375E">
        <w:rPr>
          <w:rFonts w:ascii="Times New Roman" w:hAnsi="Times New Roman"/>
          <w:sz w:val="28"/>
          <w:szCs w:val="28"/>
        </w:rPr>
        <w:t>1</w:t>
      </w:r>
      <w:r w:rsidR="006E3EEB" w:rsidRPr="006E3EEB">
        <w:rPr>
          <w:rFonts w:ascii="Times New Roman" w:hAnsi="Times New Roman"/>
          <w:sz w:val="28"/>
          <w:szCs w:val="28"/>
        </w:rPr>
        <w:t>. Общим</w:t>
      </w:r>
      <w:r w:rsidR="000B07F0">
        <w:rPr>
          <w:rFonts w:ascii="Times New Roman" w:hAnsi="Times New Roman"/>
          <w:sz w:val="28"/>
          <w:szCs w:val="28"/>
        </w:rPr>
        <w:t>и</w:t>
      </w:r>
      <w:r w:rsidR="006E3EEB" w:rsidRPr="006E3EEB">
        <w:rPr>
          <w:rFonts w:ascii="Times New Roman" w:hAnsi="Times New Roman"/>
          <w:sz w:val="28"/>
          <w:szCs w:val="28"/>
        </w:rPr>
        <w:t xml:space="preserve"> выходным</w:t>
      </w:r>
      <w:r w:rsidR="000B07F0">
        <w:rPr>
          <w:rFonts w:ascii="Times New Roman" w:hAnsi="Times New Roman"/>
          <w:sz w:val="28"/>
          <w:szCs w:val="28"/>
        </w:rPr>
        <w:t>и</w:t>
      </w:r>
      <w:r w:rsidR="006E3EEB" w:rsidRPr="006E3EEB">
        <w:rPr>
          <w:rFonts w:ascii="Times New Roman" w:hAnsi="Times New Roman"/>
          <w:sz w:val="28"/>
          <w:szCs w:val="28"/>
        </w:rPr>
        <w:t xml:space="preserve"> дн</w:t>
      </w:r>
      <w:r w:rsidR="000B07F0">
        <w:rPr>
          <w:rFonts w:ascii="Times New Roman" w:hAnsi="Times New Roman"/>
          <w:sz w:val="28"/>
          <w:szCs w:val="28"/>
        </w:rPr>
        <w:t>ями</w:t>
      </w:r>
      <w:r w:rsidR="006E3EEB" w:rsidRPr="006E3EEB">
        <w:rPr>
          <w:rFonts w:ascii="Times New Roman" w:hAnsi="Times New Roman"/>
          <w:sz w:val="28"/>
          <w:szCs w:val="28"/>
        </w:rPr>
        <w:t xml:space="preserve"> явля</w:t>
      </w:r>
      <w:r w:rsidR="000B07F0">
        <w:rPr>
          <w:rFonts w:ascii="Times New Roman" w:hAnsi="Times New Roman"/>
          <w:sz w:val="28"/>
          <w:szCs w:val="28"/>
        </w:rPr>
        <w:t>ют</w:t>
      </w:r>
      <w:r w:rsidR="006E3EEB" w:rsidRPr="006E3EEB">
        <w:rPr>
          <w:rFonts w:ascii="Times New Roman" w:hAnsi="Times New Roman"/>
          <w:sz w:val="28"/>
          <w:szCs w:val="28"/>
        </w:rPr>
        <w:t xml:space="preserve">ся </w:t>
      </w:r>
      <w:r w:rsidR="0074107E">
        <w:rPr>
          <w:rFonts w:ascii="Times New Roman" w:hAnsi="Times New Roman"/>
          <w:sz w:val="28"/>
          <w:szCs w:val="28"/>
        </w:rPr>
        <w:t>суббота и воскре</w:t>
      </w:r>
      <w:r w:rsidR="00320D4E">
        <w:rPr>
          <w:rFonts w:ascii="Times New Roman" w:hAnsi="Times New Roman"/>
          <w:sz w:val="28"/>
          <w:szCs w:val="28"/>
        </w:rPr>
        <w:t>сенье.</w:t>
      </w:r>
    </w:p>
    <w:p w:rsidR="006E3EEB" w:rsidRDefault="009C6B84" w:rsidP="006E3EE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E3EEB" w:rsidRPr="006E3EEB">
        <w:rPr>
          <w:rFonts w:ascii="Times New Roman" w:hAnsi="Times New Roman"/>
          <w:sz w:val="28"/>
          <w:szCs w:val="28"/>
        </w:rPr>
        <w:t>.1</w:t>
      </w:r>
      <w:r w:rsidR="00D12FDA">
        <w:rPr>
          <w:rFonts w:ascii="Times New Roman" w:hAnsi="Times New Roman"/>
          <w:sz w:val="28"/>
          <w:szCs w:val="28"/>
        </w:rPr>
        <w:t>3</w:t>
      </w:r>
      <w:r w:rsidR="006E3EEB" w:rsidRPr="006E3EEB">
        <w:rPr>
          <w:rFonts w:ascii="Times New Roman" w:hAnsi="Times New Roman"/>
          <w:sz w:val="28"/>
          <w:szCs w:val="28"/>
        </w:rPr>
        <w:t>. Время перерыва для отдыха и питания устанавливаются Правилами внутреннего трудового распорядка.</w:t>
      </w:r>
    </w:p>
    <w:p w:rsidR="0074107E" w:rsidRDefault="00320D4E" w:rsidP="006E3EE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педагогических работников, выполняющих свои обязанности непрерывно в течение рабочего дня, перерыв для приема пищи не устанавливается. Работникам </w:t>
      </w:r>
      <w:r w:rsidR="0074107E">
        <w:rPr>
          <w:rFonts w:ascii="Times New Roman" w:hAnsi="Times New Roman"/>
          <w:sz w:val="28"/>
          <w:szCs w:val="28"/>
        </w:rPr>
        <w:t>организации</w:t>
      </w:r>
      <w:r>
        <w:rPr>
          <w:rFonts w:ascii="Times New Roman" w:hAnsi="Times New Roman"/>
          <w:sz w:val="28"/>
          <w:szCs w:val="28"/>
        </w:rPr>
        <w:t xml:space="preserve"> обеспечивается возможность приема пищи одновременно вместе с воспитанниками или отдельно в специально отведенном для этой цели помещении. </w:t>
      </w:r>
    </w:p>
    <w:p w:rsidR="00EF33B3" w:rsidRPr="00753610" w:rsidRDefault="006E3EEB" w:rsidP="0075361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E3EEB">
        <w:rPr>
          <w:rFonts w:ascii="Times New Roman" w:hAnsi="Times New Roman"/>
          <w:sz w:val="28"/>
          <w:szCs w:val="28"/>
        </w:rPr>
        <w:lastRenderedPageBreak/>
        <w:t>Время для отдыха и питания для других работников устанавливается Правилами внутреннего трудового распорядка и не должно быть менее 30 мин (ст. 108 ТК РФ).</w:t>
      </w:r>
    </w:p>
    <w:p w:rsidR="006E3EEB" w:rsidRPr="004F0BCA" w:rsidRDefault="00F42273" w:rsidP="006E3EEB">
      <w:pPr>
        <w:spacing w:after="120" w:line="240" w:lineRule="auto"/>
        <w:ind w:firstLine="54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4F0BCA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V</w:t>
      </w:r>
      <w:r w:rsidR="006E3EEB" w:rsidRPr="004F0BCA">
        <w:rPr>
          <w:rFonts w:ascii="Times New Roman" w:hAnsi="Times New Roman"/>
          <w:b/>
          <w:color w:val="000000" w:themeColor="text1"/>
          <w:sz w:val="28"/>
          <w:szCs w:val="28"/>
        </w:rPr>
        <w:t>. О</w:t>
      </w:r>
      <w:r w:rsidR="0071639C" w:rsidRPr="004F0BCA">
        <w:rPr>
          <w:rFonts w:ascii="Times New Roman" w:hAnsi="Times New Roman"/>
          <w:b/>
          <w:color w:val="000000" w:themeColor="text1"/>
          <w:sz w:val="28"/>
          <w:szCs w:val="28"/>
        </w:rPr>
        <w:t>ПЛАТА И НОРМИРОВАНИЕ ТРУДА</w:t>
      </w:r>
    </w:p>
    <w:p w:rsidR="006E3EEB" w:rsidRPr="006E3EEB" w:rsidRDefault="009C6B84" w:rsidP="006E3EE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6E3EEB" w:rsidRPr="006E3EEB">
        <w:rPr>
          <w:rFonts w:ascii="Times New Roman" w:hAnsi="Times New Roman"/>
          <w:sz w:val="28"/>
          <w:szCs w:val="28"/>
        </w:rPr>
        <w:t>. Стороны исходят из того, что:</w:t>
      </w:r>
    </w:p>
    <w:p w:rsidR="006E3EEB" w:rsidRPr="006E3EEB" w:rsidRDefault="009C6B84" w:rsidP="006E3EE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6E3EEB" w:rsidRPr="006E3EEB">
        <w:rPr>
          <w:rFonts w:ascii="Times New Roman" w:hAnsi="Times New Roman"/>
          <w:sz w:val="28"/>
          <w:szCs w:val="28"/>
        </w:rPr>
        <w:t xml:space="preserve">.1. </w:t>
      </w:r>
      <w:proofErr w:type="gramStart"/>
      <w:r w:rsidR="006E3EEB" w:rsidRPr="006E3EEB">
        <w:rPr>
          <w:rFonts w:ascii="Times New Roman" w:hAnsi="Times New Roman"/>
          <w:sz w:val="28"/>
          <w:szCs w:val="28"/>
        </w:rPr>
        <w:t xml:space="preserve">Оплата труда работников </w:t>
      </w:r>
      <w:r w:rsidR="005020F0">
        <w:rPr>
          <w:rFonts w:ascii="Times New Roman" w:hAnsi="Times New Roman"/>
          <w:sz w:val="28"/>
          <w:szCs w:val="28"/>
        </w:rPr>
        <w:t>организации</w:t>
      </w:r>
      <w:r w:rsidR="006E3EEB" w:rsidRPr="006E3EEB">
        <w:rPr>
          <w:rFonts w:ascii="Times New Roman" w:hAnsi="Times New Roman"/>
          <w:sz w:val="28"/>
          <w:szCs w:val="28"/>
        </w:rPr>
        <w:t xml:space="preserve"> осуществляется в соответствии с трудовым законодательством, иными нормативными правовыми актами Российской Федерации, содержащими нормы трудового права, </w:t>
      </w:r>
      <w:r w:rsidR="00326FF2">
        <w:rPr>
          <w:rFonts w:ascii="Times New Roman" w:hAnsi="Times New Roman"/>
          <w:sz w:val="28"/>
          <w:szCs w:val="28"/>
        </w:rPr>
        <w:t>Постановления Администрации Павловского района Алтайского края «Об утверждении Положения о формировании и распределении фонда оплаты труда работников муниципальных бюджетных дошкольных образовательных организаций» №162 от 24.02.2021</w:t>
      </w:r>
      <w:r w:rsidR="006E3EEB" w:rsidRPr="006E3EEB">
        <w:rPr>
          <w:rFonts w:ascii="Times New Roman" w:hAnsi="Times New Roman"/>
          <w:sz w:val="28"/>
          <w:szCs w:val="28"/>
        </w:rPr>
        <w:t xml:space="preserve">, </w:t>
      </w:r>
      <w:r w:rsidR="00326FF2">
        <w:rPr>
          <w:rFonts w:ascii="Times New Roman" w:hAnsi="Times New Roman"/>
          <w:sz w:val="28"/>
          <w:szCs w:val="28"/>
        </w:rPr>
        <w:t>Положением по формированию и распределению фонда о</w:t>
      </w:r>
      <w:r w:rsidR="00187020">
        <w:rPr>
          <w:rFonts w:ascii="Times New Roman" w:hAnsi="Times New Roman"/>
          <w:sz w:val="28"/>
          <w:szCs w:val="28"/>
        </w:rPr>
        <w:t>платы труда МБДОУ д/с «Огонёк</w:t>
      </w:r>
      <w:r w:rsidR="00326FF2">
        <w:rPr>
          <w:rFonts w:ascii="Times New Roman" w:hAnsi="Times New Roman"/>
          <w:sz w:val="28"/>
          <w:szCs w:val="28"/>
        </w:rPr>
        <w:t>» (приложение 2).</w:t>
      </w:r>
      <w:proofErr w:type="gramEnd"/>
    </w:p>
    <w:p w:rsidR="001560E1" w:rsidRPr="00326FF2" w:rsidRDefault="009C6B84" w:rsidP="00326FF2">
      <w:pPr>
        <w:spacing w:after="0" w:line="240" w:lineRule="auto"/>
        <w:ind w:right="21" w:firstLine="540"/>
        <w:jc w:val="both"/>
        <w:rPr>
          <w:rFonts w:ascii="Times New Roman" w:hAnsi="Times New Roman"/>
          <w:sz w:val="28"/>
          <w:szCs w:val="28"/>
        </w:rPr>
      </w:pPr>
      <w:r w:rsidRPr="00326FF2">
        <w:rPr>
          <w:rFonts w:ascii="Times New Roman" w:hAnsi="Times New Roman"/>
          <w:sz w:val="28"/>
          <w:szCs w:val="28"/>
        </w:rPr>
        <w:t>5</w:t>
      </w:r>
      <w:r w:rsidR="006E3EEB" w:rsidRPr="00326FF2">
        <w:rPr>
          <w:rFonts w:ascii="Times New Roman" w:hAnsi="Times New Roman"/>
          <w:sz w:val="28"/>
          <w:szCs w:val="28"/>
        </w:rPr>
        <w:t>.</w:t>
      </w:r>
      <w:r w:rsidR="00182884" w:rsidRPr="00326FF2">
        <w:rPr>
          <w:rFonts w:ascii="Times New Roman" w:hAnsi="Times New Roman"/>
          <w:sz w:val="28"/>
          <w:szCs w:val="28"/>
        </w:rPr>
        <w:t>2</w:t>
      </w:r>
      <w:r w:rsidR="006E3EEB" w:rsidRPr="00326FF2">
        <w:rPr>
          <w:rFonts w:ascii="Times New Roman" w:hAnsi="Times New Roman"/>
          <w:sz w:val="28"/>
          <w:szCs w:val="28"/>
        </w:rPr>
        <w:t>. Заработная плата выплачивается работникам в денежной форме</w:t>
      </w:r>
      <w:r w:rsidR="00326FF2" w:rsidRPr="00326FF2">
        <w:rPr>
          <w:rFonts w:ascii="Times New Roman" w:hAnsi="Times New Roman"/>
          <w:sz w:val="28"/>
          <w:szCs w:val="28"/>
        </w:rPr>
        <w:t xml:space="preserve"> </w:t>
      </w:r>
      <w:r w:rsidR="001560E1" w:rsidRPr="00326FF2">
        <w:rPr>
          <w:rFonts w:ascii="Times New Roman" w:hAnsi="Times New Roman"/>
          <w:sz w:val="28"/>
          <w:szCs w:val="28"/>
        </w:rPr>
        <w:t>перечисление</w:t>
      </w:r>
      <w:r w:rsidR="002C7C77" w:rsidRPr="00326FF2">
        <w:rPr>
          <w:rFonts w:ascii="Times New Roman" w:hAnsi="Times New Roman"/>
          <w:sz w:val="28"/>
          <w:szCs w:val="28"/>
        </w:rPr>
        <w:t>м</w:t>
      </w:r>
      <w:r w:rsidR="001560E1" w:rsidRPr="00326FF2">
        <w:rPr>
          <w:rFonts w:ascii="Times New Roman" w:hAnsi="Times New Roman"/>
          <w:sz w:val="28"/>
          <w:szCs w:val="28"/>
        </w:rPr>
        <w:t xml:space="preserve"> на банковскую карточку.</w:t>
      </w:r>
    </w:p>
    <w:p w:rsidR="007F27DF" w:rsidRPr="009E3F39" w:rsidRDefault="007F27DF" w:rsidP="007F27DF">
      <w:pPr>
        <w:pStyle w:val="31"/>
        <w:ind w:firstLine="708"/>
        <w:jc w:val="both"/>
        <w:rPr>
          <w:rFonts w:ascii="Times New Roman" w:hAnsi="Times New Roman"/>
          <w:sz w:val="28"/>
          <w:szCs w:val="28"/>
        </w:rPr>
      </w:pPr>
      <w:r w:rsidRPr="009E3F39">
        <w:rPr>
          <w:rFonts w:ascii="Times New Roman" w:hAnsi="Times New Roman"/>
          <w:sz w:val="28"/>
          <w:szCs w:val="28"/>
        </w:rPr>
        <w:t xml:space="preserve">Заработная плата выплачивается работникам за текущий месяц не реже чем каждые полмесяца в денежной форме. Днями выплаты заработной платы являются </w:t>
      </w:r>
      <w:r w:rsidR="009E3F39" w:rsidRPr="009E3F39">
        <w:rPr>
          <w:rFonts w:ascii="Times New Roman" w:hAnsi="Times New Roman"/>
          <w:sz w:val="28"/>
          <w:szCs w:val="28"/>
        </w:rPr>
        <w:t>последний календарный день месяца и 15 число каждого месяца</w:t>
      </w:r>
      <w:r w:rsidRPr="009E3F39">
        <w:rPr>
          <w:rFonts w:ascii="Times New Roman" w:hAnsi="Times New Roman"/>
          <w:sz w:val="28"/>
          <w:szCs w:val="28"/>
        </w:rPr>
        <w:t>.</w:t>
      </w:r>
    </w:p>
    <w:p w:rsidR="001560E1" w:rsidRPr="005C7CED" w:rsidRDefault="001560E1" w:rsidP="005C7CED">
      <w:pPr>
        <w:pStyle w:val="a5"/>
        <w:ind w:firstLine="540"/>
        <w:jc w:val="both"/>
        <w:rPr>
          <w:rFonts w:ascii="Times New Roman" w:hAnsi="Times New Roman"/>
          <w:sz w:val="28"/>
          <w:szCs w:val="28"/>
        </w:rPr>
      </w:pPr>
      <w:r w:rsidRPr="005C7CED">
        <w:rPr>
          <w:rFonts w:ascii="Times New Roman" w:hAnsi="Times New Roman"/>
          <w:sz w:val="28"/>
          <w:szCs w:val="28"/>
        </w:rPr>
        <w:t xml:space="preserve">При совпадении дня выплаты с выходным днем или нерабочим днем выплату заработной платы производить накануне этого дня. Оплату отпуска производить не позднее, чем за три дня до его начала.  </w:t>
      </w:r>
    </w:p>
    <w:p w:rsidR="007F27DF" w:rsidRPr="009E3F39" w:rsidRDefault="009C6B84" w:rsidP="009E3F39">
      <w:pPr>
        <w:pStyle w:val="a5"/>
        <w:ind w:firstLine="540"/>
        <w:jc w:val="both"/>
        <w:rPr>
          <w:rFonts w:ascii="Times New Roman" w:hAnsi="Times New Roman"/>
          <w:sz w:val="28"/>
          <w:szCs w:val="28"/>
        </w:rPr>
      </w:pPr>
      <w:r w:rsidRPr="005C7CED">
        <w:rPr>
          <w:rFonts w:ascii="Times New Roman" w:hAnsi="Times New Roman"/>
          <w:sz w:val="28"/>
          <w:szCs w:val="28"/>
        </w:rPr>
        <w:t>В случае задержки выплаты заработной платы на срок более 15 дней работник, известив работодателя в письменной форме, вправе приостановить работу на весь перио</w:t>
      </w:r>
      <w:r w:rsidR="009E3F39">
        <w:rPr>
          <w:rFonts w:ascii="Times New Roman" w:hAnsi="Times New Roman"/>
          <w:sz w:val="28"/>
          <w:szCs w:val="28"/>
        </w:rPr>
        <w:t xml:space="preserve">д до выплаты заработной платы. </w:t>
      </w:r>
    </w:p>
    <w:p w:rsidR="006E3EEB" w:rsidRPr="009C6B84" w:rsidRDefault="009C6B84" w:rsidP="001560E1">
      <w:pPr>
        <w:pStyle w:val="a5"/>
        <w:ind w:firstLine="539"/>
        <w:jc w:val="both"/>
        <w:rPr>
          <w:rFonts w:ascii="Times New Roman" w:hAnsi="Times New Roman"/>
          <w:sz w:val="28"/>
          <w:szCs w:val="28"/>
        </w:rPr>
      </w:pPr>
      <w:r w:rsidRPr="009C6B84">
        <w:rPr>
          <w:rFonts w:ascii="Times New Roman" w:hAnsi="Times New Roman"/>
          <w:sz w:val="28"/>
          <w:szCs w:val="28"/>
        </w:rPr>
        <w:t>5</w:t>
      </w:r>
      <w:r w:rsidR="006E3EEB" w:rsidRPr="009C6B84">
        <w:rPr>
          <w:rFonts w:ascii="Times New Roman" w:hAnsi="Times New Roman"/>
          <w:sz w:val="28"/>
          <w:szCs w:val="28"/>
        </w:rPr>
        <w:t>.</w:t>
      </w:r>
      <w:r w:rsidR="009E3F39">
        <w:rPr>
          <w:rFonts w:ascii="Times New Roman" w:hAnsi="Times New Roman"/>
          <w:sz w:val="28"/>
          <w:szCs w:val="28"/>
        </w:rPr>
        <w:t>3</w:t>
      </w:r>
      <w:r w:rsidR="006E3EEB" w:rsidRPr="009C6B84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6E3EEB" w:rsidRPr="009C6B84">
        <w:rPr>
          <w:rFonts w:ascii="Times New Roman" w:hAnsi="Times New Roman"/>
          <w:sz w:val="28"/>
          <w:szCs w:val="28"/>
        </w:rPr>
        <w:t>Оплата труда работников в ночное время производится в повышенном размере, но ниже 35 процентов часовой ставки (части оклада (должностного оклада), рассчитанного за час работы.</w:t>
      </w:r>
      <w:proofErr w:type="gramEnd"/>
    </w:p>
    <w:p w:rsidR="006E3EEB" w:rsidRPr="006E3EEB" w:rsidRDefault="009C6B84" w:rsidP="006E3EE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6E3EEB" w:rsidRPr="006E3EEB">
        <w:rPr>
          <w:rFonts w:ascii="Times New Roman" w:hAnsi="Times New Roman"/>
          <w:sz w:val="28"/>
          <w:szCs w:val="28"/>
        </w:rPr>
        <w:t>.</w:t>
      </w:r>
      <w:r w:rsidR="009E3F39">
        <w:rPr>
          <w:rFonts w:ascii="Times New Roman" w:hAnsi="Times New Roman"/>
          <w:sz w:val="28"/>
          <w:szCs w:val="28"/>
        </w:rPr>
        <w:t>4</w:t>
      </w:r>
      <w:r w:rsidR="006E3EEB" w:rsidRPr="006E3EEB">
        <w:rPr>
          <w:rFonts w:ascii="Times New Roman" w:hAnsi="Times New Roman"/>
          <w:sz w:val="28"/>
          <w:szCs w:val="28"/>
        </w:rPr>
        <w:t xml:space="preserve">. </w:t>
      </w:r>
      <w:r w:rsidR="00182884">
        <w:rPr>
          <w:rFonts w:ascii="Times New Roman" w:hAnsi="Times New Roman"/>
          <w:sz w:val="28"/>
          <w:szCs w:val="28"/>
        </w:rPr>
        <w:t xml:space="preserve">Переработка рабочего времени воспитателей, помощников воспитателей, вследствие неявки сменяющего работника или родителей, осуществляемая по инициативе работодателя за пределами рабочего времени, установленного графиками работ, </w:t>
      </w:r>
      <w:r w:rsidR="006E3EEB" w:rsidRPr="006E3EEB">
        <w:rPr>
          <w:rFonts w:ascii="Times New Roman" w:hAnsi="Times New Roman"/>
          <w:sz w:val="28"/>
          <w:szCs w:val="28"/>
        </w:rPr>
        <w:t>является сверхурочной работой.</w:t>
      </w:r>
    </w:p>
    <w:p w:rsidR="006E3EEB" w:rsidRPr="006E3EEB" w:rsidRDefault="006E3EEB" w:rsidP="006E3EE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E3EEB">
        <w:rPr>
          <w:rFonts w:ascii="Times New Roman" w:hAnsi="Times New Roman"/>
          <w:sz w:val="28"/>
          <w:szCs w:val="28"/>
        </w:rPr>
        <w:t>Сверхурочная работа оплачивается за первые два часа работы не менее чем в полуторном размере, за последующие часы – не менее чем в двойном размере.</w:t>
      </w:r>
    </w:p>
    <w:p w:rsidR="006E3EEB" w:rsidRPr="006E3EEB" w:rsidRDefault="009C6B84" w:rsidP="006E3EE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6E3EEB" w:rsidRPr="006E3EEB">
        <w:rPr>
          <w:rFonts w:ascii="Times New Roman" w:hAnsi="Times New Roman"/>
          <w:sz w:val="28"/>
          <w:szCs w:val="28"/>
        </w:rPr>
        <w:t>.</w:t>
      </w:r>
      <w:r w:rsidR="009E3F39">
        <w:rPr>
          <w:rFonts w:ascii="Times New Roman" w:hAnsi="Times New Roman"/>
          <w:sz w:val="28"/>
          <w:szCs w:val="28"/>
        </w:rPr>
        <w:t>5</w:t>
      </w:r>
      <w:r w:rsidR="006E3EEB" w:rsidRPr="006E3EEB">
        <w:rPr>
          <w:rFonts w:ascii="Times New Roman" w:hAnsi="Times New Roman"/>
          <w:sz w:val="28"/>
          <w:szCs w:val="28"/>
        </w:rPr>
        <w:t>. Работодатель обязуется:</w:t>
      </w:r>
    </w:p>
    <w:p w:rsidR="006E3EEB" w:rsidRPr="006E3EEB" w:rsidRDefault="009C6B84" w:rsidP="006E3EE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5</w:t>
      </w:r>
      <w:r w:rsidR="006E3EEB" w:rsidRPr="006E3EEB">
        <w:rPr>
          <w:rFonts w:ascii="Times New Roman" w:hAnsi="Times New Roman"/>
          <w:sz w:val="28"/>
          <w:szCs w:val="28"/>
        </w:rPr>
        <w:t>.</w:t>
      </w:r>
      <w:r w:rsidR="009E3F39">
        <w:rPr>
          <w:rFonts w:ascii="Times New Roman" w:hAnsi="Times New Roman"/>
          <w:sz w:val="28"/>
          <w:szCs w:val="28"/>
        </w:rPr>
        <w:t>5</w:t>
      </w:r>
      <w:r w:rsidR="006E3EEB" w:rsidRPr="006E3EEB">
        <w:rPr>
          <w:rFonts w:ascii="Times New Roman" w:hAnsi="Times New Roman"/>
          <w:sz w:val="28"/>
          <w:szCs w:val="28"/>
        </w:rPr>
        <w:t xml:space="preserve">.1. </w:t>
      </w:r>
      <w:proofErr w:type="gramStart"/>
      <w:r w:rsidR="006E3EEB" w:rsidRPr="006E3EEB">
        <w:rPr>
          <w:rFonts w:ascii="Times New Roman" w:hAnsi="Times New Roman"/>
          <w:sz w:val="28"/>
          <w:szCs w:val="28"/>
        </w:rPr>
        <w:t xml:space="preserve">При нарушении установленного срока выплаты заработной платы, оплаты отпуска, вы плат при увольнении и других выплат, причитающихся работнику, выплатить эти суммы с </w:t>
      </w:r>
      <w:r>
        <w:rPr>
          <w:rFonts w:ascii="Times New Roman" w:hAnsi="Times New Roman"/>
          <w:sz w:val="28"/>
          <w:szCs w:val="28"/>
        </w:rPr>
        <w:t>начислением</w:t>
      </w:r>
      <w:r w:rsidR="006E3EEB" w:rsidRPr="006E3EEB">
        <w:rPr>
          <w:rFonts w:ascii="Times New Roman" w:hAnsi="Times New Roman"/>
          <w:sz w:val="28"/>
          <w:szCs w:val="28"/>
        </w:rPr>
        <w:t xml:space="preserve"> процентов (денежной компенсации) в размере не ниже одной </w:t>
      </w:r>
      <w:r w:rsidR="00A25340" w:rsidRPr="00A021CA">
        <w:rPr>
          <w:rFonts w:ascii="Times New Roman" w:hAnsi="Times New Roman"/>
          <w:sz w:val="28"/>
          <w:szCs w:val="28"/>
        </w:rPr>
        <w:t>сто пятидесятой</w:t>
      </w:r>
      <w:r w:rsidR="005020F0" w:rsidRPr="00A021CA">
        <w:rPr>
          <w:rFonts w:ascii="Times New Roman" w:hAnsi="Times New Roman"/>
          <w:sz w:val="28"/>
          <w:szCs w:val="28"/>
        </w:rPr>
        <w:t xml:space="preserve"> </w:t>
      </w:r>
      <w:r w:rsidR="006E3EEB" w:rsidRPr="00A021CA">
        <w:rPr>
          <w:rFonts w:ascii="Times New Roman" w:hAnsi="Times New Roman"/>
          <w:sz w:val="28"/>
          <w:szCs w:val="28"/>
        </w:rPr>
        <w:t xml:space="preserve">действующей в это время </w:t>
      </w:r>
      <w:r w:rsidR="005020F0" w:rsidRPr="00A021CA">
        <w:rPr>
          <w:rFonts w:ascii="Times New Roman" w:hAnsi="Times New Roman"/>
          <w:sz w:val="28"/>
          <w:szCs w:val="28"/>
        </w:rPr>
        <w:t xml:space="preserve">ключевой </w:t>
      </w:r>
      <w:r w:rsidR="006E3EEB" w:rsidRPr="00A021CA">
        <w:rPr>
          <w:rFonts w:ascii="Times New Roman" w:hAnsi="Times New Roman"/>
          <w:sz w:val="28"/>
          <w:szCs w:val="28"/>
        </w:rPr>
        <w:t>ставки рефинансирование</w:t>
      </w:r>
      <w:r w:rsidR="006E3EEB" w:rsidRPr="006E3EEB">
        <w:rPr>
          <w:rFonts w:ascii="Times New Roman" w:hAnsi="Times New Roman"/>
          <w:sz w:val="28"/>
          <w:szCs w:val="28"/>
        </w:rPr>
        <w:t xml:space="preserve"> Центрального банка РФ </w:t>
      </w:r>
      <w:r w:rsidR="001560E1" w:rsidRPr="001560E1">
        <w:rPr>
          <w:rFonts w:ascii="Times New Roman" w:hAnsi="Times New Roman"/>
          <w:sz w:val="28"/>
          <w:szCs w:val="28"/>
        </w:rPr>
        <w:t>от невыплаченных сумм за каждый день задержки, начиная со следующего дня после установленного срока выплаты по день</w:t>
      </w:r>
      <w:proofErr w:type="gramEnd"/>
      <w:r w:rsidR="001560E1" w:rsidRPr="001560E1">
        <w:rPr>
          <w:rFonts w:ascii="Times New Roman" w:hAnsi="Times New Roman"/>
          <w:sz w:val="28"/>
          <w:szCs w:val="28"/>
        </w:rPr>
        <w:t xml:space="preserve"> фактического расчета </w:t>
      </w:r>
      <w:r w:rsidR="003A5A85" w:rsidRPr="001560E1">
        <w:rPr>
          <w:rFonts w:ascii="Times New Roman" w:hAnsi="Times New Roman"/>
          <w:sz w:val="28"/>
          <w:szCs w:val="28"/>
        </w:rPr>
        <w:t xml:space="preserve">включительно </w:t>
      </w:r>
      <w:r w:rsidR="003A5A85">
        <w:rPr>
          <w:sz w:val="24"/>
        </w:rPr>
        <w:t>(</w:t>
      </w:r>
      <w:r w:rsidR="006E3EEB" w:rsidRPr="006E3EEB">
        <w:rPr>
          <w:rFonts w:ascii="Times New Roman" w:hAnsi="Times New Roman"/>
          <w:sz w:val="28"/>
          <w:szCs w:val="28"/>
        </w:rPr>
        <w:t>ст. 236 ТК РФ)</w:t>
      </w:r>
      <w:r w:rsidR="005C7CED">
        <w:rPr>
          <w:rFonts w:ascii="Times New Roman" w:hAnsi="Times New Roman"/>
          <w:sz w:val="28"/>
          <w:szCs w:val="28"/>
        </w:rPr>
        <w:t>;</w:t>
      </w:r>
    </w:p>
    <w:p w:rsidR="006E3EEB" w:rsidRPr="006E3EEB" w:rsidRDefault="009C6B84" w:rsidP="006E3EE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6E3EEB" w:rsidRPr="006E3EEB">
        <w:rPr>
          <w:rFonts w:ascii="Times New Roman" w:hAnsi="Times New Roman"/>
          <w:sz w:val="28"/>
          <w:szCs w:val="28"/>
        </w:rPr>
        <w:t>.</w:t>
      </w:r>
      <w:r w:rsidR="009E3F39">
        <w:rPr>
          <w:rFonts w:ascii="Times New Roman" w:hAnsi="Times New Roman"/>
          <w:sz w:val="28"/>
          <w:szCs w:val="28"/>
        </w:rPr>
        <w:t>5</w:t>
      </w:r>
      <w:r w:rsidR="006E3EEB" w:rsidRPr="006E3EEB">
        <w:rPr>
          <w:rFonts w:ascii="Times New Roman" w:hAnsi="Times New Roman"/>
          <w:sz w:val="28"/>
          <w:szCs w:val="28"/>
        </w:rPr>
        <w:t xml:space="preserve">.2. Сохранять за работниками, участвовавшими в забастовке из-за невыполнения настоящего коллективного договора, </w:t>
      </w:r>
      <w:r>
        <w:rPr>
          <w:rFonts w:ascii="Times New Roman" w:hAnsi="Times New Roman"/>
          <w:sz w:val="28"/>
          <w:szCs w:val="28"/>
        </w:rPr>
        <w:t xml:space="preserve">отраслевого </w:t>
      </w:r>
      <w:r w:rsidR="006E3EEB" w:rsidRPr="006E3EEB">
        <w:rPr>
          <w:rFonts w:ascii="Times New Roman" w:hAnsi="Times New Roman"/>
          <w:sz w:val="28"/>
          <w:szCs w:val="28"/>
        </w:rPr>
        <w:t>территориального согла</w:t>
      </w:r>
      <w:r w:rsidR="000D1725">
        <w:rPr>
          <w:rFonts w:ascii="Times New Roman" w:hAnsi="Times New Roman"/>
          <w:sz w:val="28"/>
          <w:szCs w:val="28"/>
        </w:rPr>
        <w:t>шения</w:t>
      </w:r>
      <w:r w:rsidR="006E3EEB" w:rsidRPr="006E3EEB">
        <w:rPr>
          <w:rFonts w:ascii="Times New Roman" w:hAnsi="Times New Roman"/>
          <w:sz w:val="28"/>
          <w:szCs w:val="28"/>
        </w:rPr>
        <w:t xml:space="preserve"> по вине работодателя или органов власти, за</w:t>
      </w:r>
      <w:r w:rsidR="005C7CED">
        <w:rPr>
          <w:rFonts w:ascii="Times New Roman" w:hAnsi="Times New Roman"/>
          <w:sz w:val="28"/>
          <w:szCs w:val="28"/>
        </w:rPr>
        <w:t>работную плату в полном размере;</w:t>
      </w:r>
    </w:p>
    <w:p w:rsidR="006E3EEB" w:rsidRPr="006E3EEB" w:rsidRDefault="009C6B84" w:rsidP="006E3EE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9E3F39">
        <w:rPr>
          <w:rFonts w:ascii="Times New Roman" w:hAnsi="Times New Roman"/>
          <w:sz w:val="28"/>
          <w:szCs w:val="28"/>
        </w:rPr>
        <w:t>5</w:t>
      </w:r>
      <w:r w:rsidR="000D172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="006E3EEB" w:rsidRPr="006E3EEB">
        <w:rPr>
          <w:rFonts w:ascii="Times New Roman" w:hAnsi="Times New Roman"/>
          <w:sz w:val="28"/>
          <w:szCs w:val="28"/>
        </w:rPr>
        <w:t xml:space="preserve">. Возместить работникам материальный ущерб, причинённый в результате незаконного лишения их возможности трудиться в случае приостановки работы в </w:t>
      </w:r>
      <w:r w:rsidR="006E3EEB" w:rsidRPr="006E3EEB">
        <w:rPr>
          <w:rFonts w:ascii="Times New Roman" w:hAnsi="Times New Roman"/>
          <w:spacing w:val="-1"/>
          <w:sz w:val="28"/>
          <w:szCs w:val="28"/>
        </w:rPr>
        <w:t>порядке, предусмотренном ст. 142 ТК РФ, в полном размере</w:t>
      </w:r>
      <w:r w:rsidR="005C7CED">
        <w:rPr>
          <w:rFonts w:ascii="Times New Roman" w:hAnsi="Times New Roman"/>
          <w:sz w:val="28"/>
          <w:szCs w:val="28"/>
        </w:rPr>
        <w:t>;</w:t>
      </w:r>
      <w:r w:rsidR="006E3EEB" w:rsidRPr="006E3EEB">
        <w:rPr>
          <w:rFonts w:ascii="Times New Roman" w:hAnsi="Times New Roman"/>
          <w:sz w:val="28"/>
          <w:szCs w:val="28"/>
        </w:rPr>
        <w:t xml:space="preserve"> </w:t>
      </w:r>
    </w:p>
    <w:p w:rsidR="006E3EEB" w:rsidRDefault="009C6B84" w:rsidP="006E3EE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9E3F39">
        <w:rPr>
          <w:rFonts w:ascii="Times New Roman" w:hAnsi="Times New Roman"/>
          <w:sz w:val="28"/>
          <w:szCs w:val="28"/>
        </w:rPr>
        <w:t>5</w:t>
      </w:r>
      <w:r w:rsidR="000D172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4. Сохраня</w:t>
      </w:r>
      <w:r w:rsidR="006E3EEB" w:rsidRPr="006E3EEB">
        <w:rPr>
          <w:rFonts w:ascii="Times New Roman" w:hAnsi="Times New Roman"/>
          <w:sz w:val="28"/>
          <w:szCs w:val="28"/>
        </w:rPr>
        <w:t xml:space="preserve">ть за работниками заработную плату в полном размере за время простоев, возникших в результате непредвиденных и непредотвратимых </w:t>
      </w:r>
      <w:r w:rsidR="005C7CED">
        <w:rPr>
          <w:rFonts w:ascii="Times New Roman" w:hAnsi="Times New Roman"/>
          <w:sz w:val="28"/>
          <w:szCs w:val="28"/>
        </w:rPr>
        <w:t>событий (климатические условия);</w:t>
      </w:r>
    </w:p>
    <w:p w:rsidR="002C7C77" w:rsidRDefault="009E3F39" w:rsidP="002C7C77">
      <w:pPr>
        <w:pStyle w:val="a5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</w:t>
      </w:r>
      <w:r w:rsidR="005C7CED" w:rsidRPr="002C7C77">
        <w:rPr>
          <w:rFonts w:ascii="Times New Roman" w:hAnsi="Times New Roman"/>
          <w:sz w:val="28"/>
          <w:szCs w:val="28"/>
        </w:rPr>
        <w:t xml:space="preserve">.5. </w:t>
      </w:r>
      <w:proofErr w:type="gramStart"/>
      <w:r w:rsidR="005C7CED" w:rsidRPr="002C7C77">
        <w:rPr>
          <w:rFonts w:ascii="Times New Roman" w:hAnsi="Times New Roman"/>
          <w:sz w:val="28"/>
          <w:szCs w:val="28"/>
        </w:rPr>
        <w:t>Выдавать всем работникам расчетные листки по начисленной и выплаченной заработной плате (Порядок оформления расчетных листков определен в совместном письме Минобразования РФ и Профсоюза работников народного образования и науки № 29-55-442 ИН/29-02-07/146 от 08.12.99 г. Форма расчетного листка утверждается работодателем, с учетом мнения профсоюзного комитета образовательного уч</w:t>
      </w:r>
      <w:r w:rsidR="00601115">
        <w:rPr>
          <w:rFonts w:ascii="Times New Roman" w:hAnsi="Times New Roman"/>
          <w:sz w:val="28"/>
          <w:szCs w:val="28"/>
        </w:rPr>
        <w:t>реждения (ст.136 ТК РФ);</w:t>
      </w:r>
      <w:proofErr w:type="gramEnd"/>
    </w:p>
    <w:p w:rsidR="00601115" w:rsidRPr="002B6DD7" w:rsidRDefault="002B6DD7" w:rsidP="00601115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2B6DD7">
        <w:rPr>
          <w:rFonts w:ascii="Times New Roman" w:hAnsi="Times New Roman"/>
          <w:sz w:val="28"/>
          <w:szCs w:val="28"/>
        </w:rPr>
        <w:t>5.5</w:t>
      </w:r>
      <w:r w:rsidR="00601115" w:rsidRPr="002B6DD7">
        <w:rPr>
          <w:rFonts w:ascii="Times New Roman" w:hAnsi="Times New Roman"/>
          <w:sz w:val="28"/>
          <w:szCs w:val="28"/>
        </w:rPr>
        <w:t xml:space="preserve">.6. Устанавливать доплаты </w:t>
      </w:r>
      <w:r w:rsidR="009E3F39" w:rsidRPr="002B6DD7">
        <w:rPr>
          <w:rFonts w:ascii="Times New Roman" w:hAnsi="Times New Roman"/>
          <w:sz w:val="28"/>
          <w:szCs w:val="28"/>
        </w:rPr>
        <w:t xml:space="preserve">из стимулирующего фонда </w:t>
      </w:r>
      <w:r w:rsidR="00671E87">
        <w:rPr>
          <w:rFonts w:ascii="Times New Roman" w:hAnsi="Times New Roman"/>
          <w:sz w:val="28"/>
          <w:szCs w:val="28"/>
        </w:rPr>
        <w:t>председателю</w:t>
      </w:r>
      <w:r w:rsidR="00601115" w:rsidRPr="002B6DD7">
        <w:rPr>
          <w:rFonts w:ascii="Times New Roman" w:hAnsi="Times New Roman"/>
          <w:sz w:val="28"/>
          <w:szCs w:val="28"/>
        </w:rPr>
        <w:t xml:space="preserve"> </w:t>
      </w:r>
      <w:r w:rsidR="00671E87">
        <w:rPr>
          <w:rFonts w:ascii="Times New Roman" w:hAnsi="Times New Roman"/>
          <w:sz w:val="28"/>
          <w:szCs w:val="28"/>
        </w:rPr>
        <w:t>Совета трудового коллектива</w:t>
      </w:r>
      <w:r w:rsidR="00601115" w:rsidRPr="002B6DD7">
        <w:rPr>
          <w:rFonts w:ascii="Times New Roman" w:hAnsi="Times New Roman"/>
          <w:sz w:val="28"/>
          <w:szCs w:val="28"/>
        </w:rPr>
        <w:t>, друг</w:t>
      </w:r>
      <w:r w:rsidR="00903E97">
        <w:rPr>
          <w:rFonts w:ascii="Times New Roman" w:hAnsi="Times New Roman"/>
          <w:sz w:val="28"/>
          <w:szCs w:val="28"/>
        </w:rPr>
        <w:t>им работникам – членам Совета трудового коллектива</w:t>
      </w:r>
      <w:r w:rsidR="00601115" w:rsidRPr="002B6DD7">
        <w:rPr>
          <w:rFonts w:ascii="Times New Roman" w:hAnsi="Times New Roman"/>
          <w:sz w:val="28"/>
          <w:szCs w:val="28"/>
        </w:rPr>
        <w:t>, на которых возложены общественно значимые виды деятельности:</w:t>
      </w:r>
    </w:p>
    <w:p w:rsidR="00601115" w:rsidRPr="002B6DD7" w:rsidRDefault="00601115" w:rsidP="00601115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2B6DD7">
        <w:rPr>
          <w:rFonts w:ascii="Times New Roman" w:hAnsi="Times New Roman"/>
          <w:sz w:val="28"/>
          <w:szCs w:val="28"/>
        </w:rPr>
        <w:t>а) по содействию создания условий, повышающих результативность деятельности образовательной организации, благоприятного климата в коллективе;</w:t>
      </w:r>
    </w:p>
    <w:p w:rsidR="00601115" w:rsidRPr="002B6DD7" w:rsidRDefault="00601115" w:rsidP="00601115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2B6DD7">
        <w:rPr>
          <w:rFonts w:ascii="Times New Roman" w:hAnsi="Times New Roman"/>
          <w:sz w:val="28"/>
          <w:szCs w:val="28"/>
        </w:rPr>
        <w:t>б) по участию в разработке локальных нормативных актов, подготовке и организации социально значимых мероприятий в образовательной организации;</w:t>
      </w:r>
    </w:p>
    <w:p w:rsidR="00601115" w:rsidRPr="002B6DD7" w:rsidRDefault="00601115" w:rsidP="00601115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2B6DD7">
        <w:rPr>
          <w:rFonts w:ascii="Times New Roman" w:hAnsi="Times New Roman"/>
          <w:sz w:val="28"/>
          <w:szCs w:val="28"/>
        </w:rPr>
        <w:t xml:space="preserve">в) по контролю </w:t>
      </w:r>
      <w:proofErr w:type="gramStart"/>
      <w:r w:rsidRPr="002B6DD7">
        <w:rPr>
          <w:rFonts w:ascii="Times New Roman" w:hAnsi="Times New Roman"/>
          <w:sz w:val="28"/>
          <w:szCs w:val="28"/>
        </w:rPr>
        <w:t>за</w:t>
      </w:r>
      <w:proofErr w:type="gramEnd"/>
      <w:r w:rsidRPr="002B6DD7">
        <w:rPr>
          <w:rFonts w:ascii="Times New Roman" w:hAnsi="Times New Roman"/>
          <w:sz w:val="28"/>
          <w:szCs w:val="28"/>
        </w:rPr>
        <w:t>:</w:t>
      </w:r>
    </w:p>
    <w:p w:rsidR="00601115" w:rsidRPr="002B6DD7" w:rsidRDefault="00601115" w:rsidP="00601115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2B6DD7">
        <w:rPr>
          <w:rFonts w:ascii="Times New Roman" w:hAnsi="Times New Roman"/>
          <w:sz w:val="28"/>
          <w:szCs w:val="28"/>
        </w:rPr>
        <w:t>-  соблюдением трудового законодательства,</w:t>
      </w:r>
    </w:p>
    <w:p w:rsidR="00601115" w:rsidRPr="002B6DD7" w:rsidRDefault="00601115" w:rsidP="00601115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2B6DD7">
        <w:rPr>
          <w:rFonts w:ascii="Times New Roman" w:hAnsi="Times New Roman"/>
          <w:sz w:val="28"/>
          <w:szCs w:val="28"/>
        </w:rPr>
        <w:t xml:space="preserve">- выполнением условий трудовых договоров с работниками и коллективного договора образовательного учреждения. </w:t>
      </w:r>
    </w:p>
    <w:p w:rsidR="00EF33B3" w:rsidRPr="002C7C77" w:rsidRDefault="00753610" w:rsidP="00753610">
      <w:pPr>
        <w:pStyle w:val="a5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5.6</w:t>
      </w:r>
      <w:r w:rsidR="009C6B84" w:rsidRPr="002C7C77">
        <w:rPr>
          <w:rFonts w:ascii="Times New Roman" w:hAnsi="Times New Roman"/>
          <w:sz w:val="28"/>
          <w:szCs w:val="28"/>
        </w:rPr>
        <w:t>.</w:t>
      </w:r>
      <w:r w:rsidR="006E3EEB" w:rsidRPr="002C7C77">
        <w:rPr>
          <w:rFonts w:ascii="Times New Roman" w:hAnsi="Times New Roman"/>
          <w:sz w:val="28"/>
          <w:szCs w:val="28"/>
        </w:rPr>
        <w:t xml:space="preserve"> </w:t>
      </w:r>
      <w:r w:rsidR="000D1725" w:rsidRPr="002C7C77">
        <w:rPr>
          <w:rFonts w:ascii="Times New Roman" w:hAnsi="Times New Roman"/>
          <w:sz w:val="28"/>
          <w:szCs w:val="28"/>
        </w:rPr>
        <w:t>Наполняемость групп, установленную с учетом норм СанПи</w:t>
      </w:r>
      <w:r w:rsidR="00151E3B">
        <w:rPr>
          <w:rFonts w:ascii="Times New Roman" w:hAnsi="Times New Roman"/>
          <w:sz w:val="28"/>
          <w:szCs w:val="28"/>
        </w:rPr>
        <w:t>Н</w:t>
      </w:r>
      <w:r w:rsidR="000D1725" w:rsidRPr="002C7C77">
        <w:rPr>
          <w:rFonts w:ascii="Times New Roman" w:hAnsi="Times New Roman"/>
          <w:sz w:val="28"/>
          <w:szCs w:val="28"/>
        </w:rPr>
        <w:t>, считать предельной нормой обслуживания в конкретной группе, за часы работы, в которых оплата педагогическим работникам осуществляется из установленной ставки заработной платы. Превышение количества воспитанников в группе компенсируется педагогическому работнику, младшему воспитателю установлением соответствующей доплаты.</w:t>
      </w:r>
    </w:p>
    <w:p w:rsidR="00247CCE" w:rsidRPr="00C60ED4" w:rsidRDefault="00C60ED4" w:rsidP="00753610">
      <w:pPr>
        <w:pStyle w:val="31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60ED4">
        <w:rPr>
          <w:rFonts w:ascii="Times New Roman" w:hAnsi="Times New Roman"/>
          <w:b/>
          <w:bCs/>
          <w:sz w:val="28"/>
          <w:szCs w:val="28"/>
          <w:lang w:val="en-US"/>
        </w:rPr>
        <w:t>VI</w:t>
      </w:r>
      <w:r w:rsidRPr="00C60ED4">
        <w:rPr>
          <w:rFonts w:ascii="Times New Roman" w:hAnsi="Times New Roman"/>
          <w:b/>
          <w:bCs/>
          <w:sz w:val="28"/>
          <w:szCs w:val="28"/>
        </w:rPr>
        <w:t>. УСЛОВИЯ, ОХРАНА И БЕЗОПАСНОСТЬ ТРУДА</w:t>
      </w:r>
    </w:p>
    <w:p w:rsidR="00C60ED4" w:rsidRPr="00272301" w:rsidRDefault="00C60ED4" w:rsidP="00151E3B">
      <w:pPr>
        <w:pStyle w:val="31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272301">
        <w:rPr>
          <w:rFonts w:ascii="Times New Roman" w:hAnsi="Times New Roman"/>
          <w:sz w:val="28"/>
          <w:szCs w:val="28"/>
        </w:rPr>
        <w:tab/>
      </w:r>
      <w:r w:rsidRPr="00272301">
        <w:rPr>
          <w:rFonts w:ascii="Times New Roman" w:hAnsi="Times New Roman"/>
          <w:bCs/>
          <w:iCs/>
          <w:sz w:val="28"/>
          <w:szCs w:val="28"/>
        </w:rPr>
        <w:t>Работодатель в соответствии с действующим законодательством и нормативными правовыми актами по охране труда обязуется:</w:t>
      </w:r>
    </w:p>
    <w:p w:rsidR="005B5D13" w:rsidRPr="005B5D13" w:rsidRDefault="005B5D13" w:rsidP="005B5D13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5B5D13">
        <w:rPr>
          <w:rFonts w:ascii="Times New Roman" w:hAnsi="Times New Roman"/>
          <w:sz w:val="28"/>
          <w:szCs w:val="28"/>
        </w:rPr>
        <w:t>6.1.1. Обеспечить право работников организации на здоровые и безопасные условия труда, внедрять современные средства безопасности труда, предупреждающие производственный травматизм и возникновение профессиональных заболеваний работников (ст. 219 ТК РФ).</w:t>
      </w:r>
    </w:p>
    <w:p w:rsidR="005B5D13" w:rsidRPr="005B5D13" w:rsidRDefault="005B5D13" w:rsidP="005B5D13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5B5D13">
        <w:rPr>
          <w:rFonts w:ascii="Times New Roman" w:hAnsi="Times New Roman"/>
          <w:sz w:val="28"/>
          <w:szCs w:val="28"/>
        </w:rPr>
        <w:lastRenderedPageBreak/>
        <w:t xml:space="preserve">Для реализации этого права ежегодно заключать соглашение по охране труда </w:t>
      </w:r>
      <w:r w:rsidRPr="002B6DD7">
        <w:rPr>
          <w:rFonts w:ascii="Times New Roman" w:hAnsi="Times New Roman"/>
          <w:b/>
          <w:sz w:val="28"/>
          <w:szCs w:val="28"/>
        </w:rPr>
        <w:t>(Приложение №</w:t>
      </w:r>
      <w:r w:rsidR="002B6DD7" w:rsidRPr="002B6DD7">
        <w:rPr>
          <w:rFonts w:ascii="Times New Roman" w:hAnsi="Times New Roman"/>
          <w:b/>
          <w:sz w:val="28"/>
          <w:szCs w:val="28"/>
        </w:rPr>
        <w:t>6</w:t>
      </w:r>
      <w:r w:rsidR="00601115" w:rsidRPr="002B6DD7">
        <w:rPr>
          <w:rFonts w:ascii="Times New Roman" w:hAnsi="Times New Roman"/>
          <w:b/>
          <w:sz w:val="28"/>
          <w:szCs w:val="28"/>
        </w:rPr>
        <w:t>)</w:t>
      </w:r>
      <w:r w:rsidRPr="002B6DD7">
        <w:rPr>
          <w:rFonts w:ascii="Times New Roman" w:hAnsi="Times New Roman"/>
          <w:b/>
          <w:sz w:val="28"/>
          <w:szCs w:val="28"/>
        </w:rPr>
        <w:t xml:space="preserve"> </w:t>
      </w:r>
      <w:r w:rsidRPr="005B5D13">
        <w:rPr>
          <w:rFonts w:ascii="Times New Roman" w:hAnsi="Times New Roman"/>
          <w:sz w:val="28"/>
          <w:szCs w:val="28"/>
        </w:rPr>
        <w:t xml:space="preserve">с определением в нем организационных и технических мероприятий по охране и безопасности труда, сроков их выполнения, ответственных должностных лиц. </w:t>
      </w:r>
    </w:p>
    <w:p w:rsidR="005B5D13" w:rsidRPr="005B5D13" w:rsidRDefault="005B5D13" w:rsidP="005B5D13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5B5D13">
        <w:rPr>
          <w:rFonts w:ascii="Times New Roman" w:hAnsi="Times New Roman"/>
          <w:sz w:val="28"/>
          <w:szCs w:val="28"/>
        </w:rPr>
        <w:t>6.1.2. Выделять на мероприятия по охране труда средства в сумме 0,3</w:t>
      </w:r>
      <w:r w:rsidRPr="005B5D13">
        <w:rPr>
          <w:rFonts w:ascii="Times New Roman" w:hAnsi="Times New Roman"/>
          <w:b/>
          <w:sz w:val="28"/>
          <w:szCs w:val="28"/>
        </w:rPr>
        <w:t xml:space="preserve">% </w:t>
      </w:r>
      <w:r w:rsidRPr="005B5D13">
        <w:rPr>
          <w:rFonts w:ascii="Times New Roman" w:hAnsi="Times New Roman"/>
          <w:sz w:val="28"/>
          <w:szCs w:val="28"/>
        </w:rPr>
        <w:t>от суммы затрат на предоставление образовательных услуг, до 0,7 процента от суммы эксплуатационных расходов на содержание образовательной организации, определенные Региональным отраслевым соглашением по организациям Алтайского края, осуществляющим образовательную деятельность.</w:t>
      </w:r>
    </w:p>
    <w:p w:rsidR="005B5D13" w:rsidRPr="005B5D13" w:rsidRDefault="005B5D13" w:rsidP="005B5D13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5B5D13">
        <w:rPr>
          <w:rFonts w:ascii="Times New Roman" w:hAnsi="Times New Roman"/>
          <w:sz w:val="28"/>
          <w:szCs w:val="28"/>
        </w:rPr>
        <w:t xml:space="preserve"> Конкретный размер средств на указанные цели определяется коллективным договором и уточняется в соглашении об охране труда, являющимся приложением к нему;</w:t>
      </w:r>
    </w:p>
    <w:p w:rsidR="00601115" w:rsidRPr="00751DB5" w:rsidRDefault="005B5D13" w:rsidP="00601115">
      <w:pPr>
        <w:pStyle w:val="aff6"/>
        <w:ind w:firstLine="709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5B5D13">
        <w:rPr>
          <w:rFonts w:ascii="Times New Roman" w:hAnsi="Times New Roman"/>
          <w:sz w:val="28"/>
          <w:szCs w:val="28"/>
        </w:rPr>
        <w:t xml:space="preserve">6.1.3. </w:t>
      </w:r>
      <w:proofErr w:type="gramStart"/>
      <w:r w:rsidRPr="005B5D13">
        <w:rPr>
          <w:rFonts w:ascii="Times New Roman" w:hAnsi="Times New Roman"/>
          <w:sz w:val="28"/>
          <w:szCs w:val="28"/>
        </w:rPr>
        <w:t xml:space="preserve">Использовать возможность возврата части страховых взносов </w:t>
      </w:r>
      <w:r w:rsidRPr="005B5D13">
        <w:rPr>
          <w:rFonts w:ascii="Times New Roman" w:hAnsi="Times New Roman"/>
          <w:sz w:val="28"/>
          <w:szCs w:val="28"/>
        </w:rPr>
        <w:br/>
        <w:t>(до 20%) на предупредительные меры по улучшению условий и охраны труда, предупреждению производственного травматизма, в том числе, на проведение специальной оценки условий труда, обучение по охране труда, приобретение СИЗ,</w:t>
      </w:r>
      <w:r w:rsidRPr="005B5D13">
        <w:rPr>
          <w:rFonts w:ascii="Times New Roman" w:hAnsi="Times New Roman"/>
          <w:b/>
          <w:sz w:val="28"/>
          <w:szCs w:val="28"/>
        </w:rPr>
        <w:t xml:space="preserve"> </w:t>
      </w:r>
      <w:r w:rsidRPr="005B5D13">
        <w:rPr>
          <w:rFonts w:ascii="Times New Roman" w:hAnsi="Times New Roman"/>
          <w:sz w:val="28"/>
          <w:szCs w:val="28"/>
        </w:rPr>
        <w:t>включая санаторно-курортное лечение работников не ранее чем за пять лет до достижения ими возраста, дающего право на назначение страховой пенсии по старости по результатам проведения</w:t>
      </w:r>
      <w:proofErr w:type="gramEnd"/>
      <w:r w:rsidRPr="005B5D13">
        <w:rPr>
          <w:rFonts w:ascii="Times New Roman" w:hAnsi="Times New Roman"/>
          <w:sz w:val="28"/>
          <w:szCs w:val="28"/>
        </w:rPr>
        <w:t xml:space="preserve"> специальной оценки условий труда </w:t>
      </w:r>
      <w:r w:rsidR="00601115" w:rsidRPr="00751DB5">
        <w:rPr>
          <w:rFonts w:ascii="Times New Roman" w:hAnsi="Times New Roman" w:cs="Times New Roman"/>
          <w:b/>
          <w:spacing w:val="-6"/>
          <w:sz w:val="28"/>
          <w:szCs w:val="28"/>
        </w:rPr>
        <w:t>Министерства труда РФ от 14 июля 2021 г. № 467 н.</w:t>
      </w:r>
    </w:p>
    <w:p w:rsidR="005B5D13" w:rsidRPr="005B5D13" w:rsidRDefault="00601115" w:rsidP="00601115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5B5D13">
        <w:rPr>
          <w:rFonts w:ascii="Times New Roman" w:hAnsi="Times New Roman"/>
          <w:sz w:val="28"/>
          <w:szCs w:val="28"/>
        </w:rPr>
        <w:t xml:space="preserve"> </w:t>
      </w:r>
      <w:r w:rsidR="005B5D13" w:rsidRPr="005B5D13">
        <w:rPr>
          <w:rFonts w:ascii="Times New Roman" w:hAnsi="Times New Roman"/>
          <w:sz w:val="28"/>
          <w:szCs w:val="28"/>
        </w:rPr>
        <w:t>6.1.4. Проводить специальную оценку условий труда на рабочих местах в соответствии с Федеральным законом № 426-ФЗ от 28.12.2013г. По результатам СОУТ, с учетом мнения выборного органа первичной профсоюзной организации, составить план мероприятий по улучшению условий труда и безопасности образовательного процесса.</w:t>
      </w:r>
    </w:p>
    <w:p w:rsidR="005B5D13" w:rsidRPr="005B5D13" w:rsidRDefault="005B5D13" w:rsidP="005B5D13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5B5D13">
        <w:rPr>
          <w:rFonts w:ascii="Times New Roman" w:hAnsi="Times New Roman"/>
          <w:sz w:val="28"/>
          <w:szCs w:val="28"/>
        </w:rPr>
        <w:t xml:space="preserve">В состав комиссии по проведению специальной оценки условий труда в обязательном порядке включать членов выборного органа </w:t>
      </w:r>
      <w:r w:rsidR="006E5923">
        <w:rPr>
          <w:rFonts w:ascii="Times New Roman" w:hAnsi="Times New Roman"/>
          <w:sz w:val="28"/>
          <w:szCs w:val="28"/>
        </w:rPr>
        <w:t>Совета трудового коллектива</w:t>
      </w:r>
      <w:r w:rsidRPr="005B5D13">
        <w:rPr>
          <w:rFonts w:ascii="Times New Roman" w:hAnsi="Times New Roman"/>
          <w:sz w:val="28"/>
          <w:szCs w:val="28"/>
        </w:rPr>
        <w:t xml:space="preserve"> и комиссии по охране труда.</w:t>
      </w:r>
    </w:p>
    <w:p w:rsidR="005B5D13" w:rsidRPr="005B5D13" w:rsidRDefault="005B5D13" w:rsidP="005B5D1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5B5D13">
        <w:rPr>
          <w:rFonts w:ascii="Times New Roman" w:hAnsi="Times New Roman"/>
          <w:sz w:val="28"/>
          <w:szCs w:val="28"/>
        </w:rPr>
        <w:t xml:space="preserve">   </w:t>
      </w:r>
      <w:r w:rsidRPr="005B5D13">
        <w:rPr>
          <w:rFonts w:ascii="Times New Roman" w:hAnsi="Times New Roman"/>
          <w:sz w:val="28"/>
          <w:szCs w:val="28"/>
        </w:rPr>
        <w:tab/>
        <w:t xml:space="preserve">6.1.5. Создать в организации комиссию по охране труда, в состав которой на паритетной основе должны входить члены </w:t>
      </w:r>
      <w:r w:rsidR="006E5923">
        <w:rPr>
          <w:rFonts w:ascii="Times New Roman" w:hAnsi="Times New Roman"/>
          <w:sz w:val="28"/>
          <w:szCs w:val="28"/>
        </w:rPr>
        <w:t>Совета трудового коллектива</w:t>
      </w:r>
      <w:r w:rsidRPr="005B5D13">
        <w:rPr>
          <w:rFonts w:ascii="Times New Roman" w:hAnsi="Times New Roman"/>
          <w:sz w:val="28"/>
          <w:szCs w:val="28"/>
        </w:rPr>
        <w:t xml:space="preserve"> (ст. 218 ТК РФ).</w:t>
      </w:r>
    </w:p>
    <w:p w:rsidR="005B5D13" w:rsidRPr="005B5D13" w:rsidRDefault="005B5D13" w:rsidP="005B5D1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5B5D13">
        <w:rPr>
          <w:rFonts w:ascii="Times New Roman" w:hAnsi="Times New Roman"/>
          <w:sz w:val="28"/>
          <w:szCs w:val="28"/>
        </w:rPr>
        <w:t xml:space="preserve">  </w:t>
      </w:r>
      <w:r w:rsidRPr="005B5D13">
        <w:rPr>
          <w:rFonts w:ascii="Times New Roman" w:hAnsi="Times New Roman"/>
          <w:sz w:val="28"/>
          <w:szCs w:val="28"/>
        </w:rPr>
        <w:tab/>
        <w:t>6.1.6. Проводить со всеми поступающими, а также переведенными на другую работу работниками организации обучение и инструктаж по охране труда, сохранности жизни и здоровья детей, безопасным методам и приемам выполнения работ, оказанию первой помощи пострадавшим.</w:t>
      </w:r>
    </w:p>
    <w:p w:rsidR="005B5D13" w:rsidRPr="005B5D13" w:rsidRDefault="005B5D13" w:rsidP="005B5D13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5B5D13">
        <w:rPr>
          <w:rFonts w:ascii="Times New Roman" w:hAnsi="Times New Roman"/>
          <w:sz w:val="28"/>
          <w:szCs w:val="28"/>
        </w:rPr>
        <w:t>Организовать проверку знаний работников организации по охране труда на начало учебного года, повторные инструктажи проводить не реже 1 раза в 6 месяцев.</w:t>
      </w:r>
    </w:p>
    <w:p w:rsidR="005B5D13" w:rsidRPr="005B5D13" w:rsidRDefault="005B5D13" w:rsidP="005B5D13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5B5D13">
        <w:rPr>
          <w:rFonts w:ascii="Times New Roman" w:hAnsi="Times New Roman"/>
          <w:sz w:val="28"/>
          <w:szCs w:val="28"/>
        </w:rPr>
        <w:t>6.1.7</w:t>
      </w:r>
      <w:r w:rsidRPr="005B5D13">
        <w:rPr>
          <w:rFonts w:ascii="Times New Roman" w:hAnsi="Times New Roman"/>
          <w:b/>
          <w:sz w:val="28"/>
          <w:szCs w:val="28"/>
        </w:rPr>
        <w:t xml:space="preserve">. </w:t>
      </w:r>
      <w:r w:rsidRPr="005B5D13">
        <w:rPr>
          <w:rFonts w:ascii="Times New Roman" w:hAnsi="Times New Roman"/>
          <w:sz w:val="28"/>
          <w:szCs w:val="28"/>
        </w:rPr>
        <w:t>Организовать обучение и проверку знаний требований охраны труда ответственных лиц, членов комиссии и уполномо</w:t>
      </w:r>
      <w:r w:rsidR="00630FF4">
        <w:rPr>
          <w:rFonts w:ascii="Times New Roman" w:hAnsi="Times New Roman"/>
          <w:sz w:val="28"/>
          <w:szCs w:val="28"/>
        </w:rPr>
        <w:t>ченного по охране труда</w:t>
      </w:r>
      <w:r w:rsidRPr="005B5D13">
        <w:rPr>
          <w:rFonts w:ascii="Times New Roman" w:hAnsi="Times New Roman"/>
          <w:sz w:val="28"/>
          <w:szCs w:val="28"/>
        </w:rPr>
        <w:t xml:space="preserve"> в установленные сроки.</w:t>
      </w:r>
    </w:p>
    <w:p w:rsidR="005B5D13" w:rsidRPr="005B5D13" w:rsidRDefault="005B5D13" w:rsidP="005B5D13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5B5D13">
        <w:rPr>
          <w:rFonts w:ascii="Times New Roman" w:hAnsi="Times New Roman"/>
          <w:sz w:val="28"/>
          <w:szCs w:val="28"/>
        </w:rPr>
        <w:lastRenderedPageBreak/>
        <w:t>6.1.8. Обеспечить наличие нормативных и справочных материалов по охране труда, правил, инструкций, журналов инструктажа и других материалов за счет организации.</w:t>
      </w:r>
    </w:p>
    <w:p w:rsidR="005B5D13" w:rsidRPr="005B5D13" w:rsidRDefault="005B5D13" w:rsidP="005B5D13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5B5D13">
        <w:rPr>
          <w:rFonts w:ascii="Times New Roman" w:hAnsi="Times New Roman"/>
          <w:sz w:val="28"/>
          <w:szCs w:val="28"/>
        </w:rPr>
        <w:t>6.1.9. Разработать и утвердить инструкции по охране труда на каждое рабочее место и на каждый вид, проводимых в организации рабо</w:t>
      </w:r>
      <w:r w:rsidR="00630FF4">
        <w:rPr>
          <w:rFonts w:ascii="Times New Roman" w:hAnsi="Times New Roman"/>
          <w:sz w:val="28"/>
          <w:szCs w:val="28"/>
        </w:rPr>
        <w:t>т, с учетом мнения Совета трудового коллектива</w:t>
      </w:r>
      <w:r w:rsidRPr="005B5D13">
        <w:rPr>
          <w:rFonts w:ascii="Times New Roman" w:hAnsi="Times New Roman"/>
          <w:sz w:val="28"/>
          <w:szCs w:val="28"/>
        </w:rPr>
        <w:t xml:space="preserve"> (ст. 212 ТК РФ).</w:t>
      </w:r>
    </w:p>
    <w:p w:rsidR="005B5D13" w:rsidRPr="005B5D13" w:rsidRDefault="005B5D13" w:rsidP="005B5D13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5B5D13">
        <w:rPr>
          <w:rFonts w:ascii="Times New Roman" w:hAnsi="Times New Roman"/>
          <w:sz w:val="28"/>
          <w:szCs w:val="28"/>
        </w:rPr>
        <w:t xml:space="preserve">6.1.10. Обучить электротехнический, </w:t>
      </w:r>
      <w:proofErr w:type="spellStart"/>
      <w:r w:rsidRPr="005B5D13">
        <w:rPr>
          <w:rFonts w:ascii="Times New Roman" w:hAnsi="Times New Roman"/>
          <w:sz w:val="28"/>
          <w:szCs w:val="28"/>
        </w:rPr>
        <w:t>электротехнологический</w:t>
      </w:r>
      <w:proofErr w:type="spellEnd"/>
      <w:r w:rsidRPr="005B5D13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5B5D13">
        <w:rPr>
          <w:rFonts w:ascii="Times New Roman" w:hAnsi="Times New Roman"/>
          <w:sz w:val="28"/>
          <w:szCs w:val="28"/>
        </w:rPr>
        <w:t>неэлектротехнический</w:t>
      </w:r>
      <w:proofErr w:type="spellEnd"/>
      <w:r w:rsidRPr="005B5D13">
        <w:rPr>
          <w:rFonts w:ascii="Times New Roman" w:hAnsi="Times New Roman"/>
          <w:sz w:val="28"/>
          <w:szCs w:val="28"/>
        </w:rPr>
        <w:t xml:space="preserve"> персонал Правилам технической эксплуатации электроустановок потребителей, Правилам безопасности при эксплуатации электроустановок потребителей, организовать проверку знания на получение группы допуска к работе.</w:t>
      </w:r>
    </w:p>
    <w:p w:rsidR="005B5D13" w:rsidRPr="005B5D13" w:rsidRDefault="005B5D13" w:rsidP="005B5D13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5B5D13">
        <w:rPr>
          <w:rFonts w:ascii="Times New Roman" w:hAnsi="Times New Roman"/>
          <w:sz w:val="28"/>
          <w:szCs w:val="28"/>
        </w:rPr>
        <w:t xml:space="preserve">6.1.11. Обеспечить работников за счет средств организации сертифицированной спецодеждой, в соответствии с Межотраслевыми правилами обеспечения работников спецодеждой, </w:t>
      </w:r>
      <w:proofErr w:type="spellStart"/>
      <w:r w:rsidRPr="005B5D13">
        <w:rPr>
          <w:rFonts w:ascii="Times New Roman" w:hAnsi="Times New Roman"/>
          <w:sz w:val="28"/>
          <w:szCs w:val="28"/>
        </w:rPr>
        <w:t>спецобувью</w:t>
      </w:r>
      <w:proofErr w:type="spellEnd"/>
      <w:r w:rsidRPr="005B5D13">
        <w:rPr>
          <w:rFonts w:ascii="Times New Roman" w:hAnsi="Times New Roman"/>
          <w:sz w:val="28"/>
          <w:szCs w:val="28"/>
        </w:rPr>
        <w:t xml:space="preserve"> и другими средствами индивидуальной защиты и действующими нормами.</w:t>
      </w:r>
    </w:p>
    <w:p w:rsidR="005B5D13" w:rsidRPr="005B5D13" w:rsidRDefault="005B5D13" w:rsidP="005B5D13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54191F">
        <w:rPr>
          <w:rFonts w:ascii="Times New Roman" w:hAnsi="Times New Roman"/>
          <w:sz w:val="28"/>
          <w:szCs w:val="28"/>
        </w:rPr>
        <w:t>6.1.12</w:t>
      </w:r>
      <w:r w:rsidRPr="0054191F">
        <w:rPr>
          <w:rFonts w:ascii="Times New Roman" w:hAnsi="Times New Roman"/>
          <w:b/>
          <w:sz w:val="28"/>
          <w:szCs w:val="28"/>
        </w:rPr>
        <w:t>.</w:t>
      </w:r>
      <w:r w:rsidRPr="005B5D13">
        <w:rPr>
          <w:rFonts w:ascii="Times New Roman" w:hAnsi="Times New Roman"/>
          <w:b/>
          <w:sz w:val="28"/>
          <w:szCs w:val="28"/>
        </w:rPr>
        <w:t xml:space="preserve"> </w:t>
      </w:r>
      <w:r w:rsidRPr="005B5D13">
        <w:rPr>
          <w:rFonts w:ascii="Times New Roman" w:hAnsi="Times New Roman"/>
          <w:sz w:val="28"/>
          <w:szCs w:val="28"/>
        </w:rPr>
        <w:t>Обеспечивать приобретение, хранение, стирку, сушку, дезинфекцию и ремонт средств индивидуальной защиты, спецодежды и обуви за счет работодателя (ст. 221 ТК РФ).</w:t>
      </w:r>
    </w:p>
    <w:p w:rsidR="00601115" w:rsidRPr="005B5D13" w:rsidRDefault="005B5D13" w:rsidP="005B5D13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5B5D13">
        <w:rPr>
          <w:rFonts w:ascii="Times New Roman" w:hAnsi="Times New Roman"/>
          <w:sz w:val="28"/>
          <w:szCs w:val="28"/>
        </w:rPr>
        <w:t>6.1.13. Обеспечить работников смывающими и обезвреживающими средствами на работах с неблагоприятными условиями труда или связанными с загрязнением   в соответствии с действующими нормами, составить смету расходов на приобретение необходимых средств</w:t>
      </w:r>
      <w:r w:rsidR="00CB0638">
        <w:rPr>
          <w:rFonts w:ascii="Times New Roman" w:hAnsi="Times New Roman"/>
          <w:sz w:val="28"/>
          <w:szCs w:val="28"/>
        </w:rPr>
        <w:t>.</w:t>
      </w:r>
      <w:r w:rsidRPr="005B5D13">
        <w:rPr>
          <w:rFonts w:ascii="Times New Roman" w:hAnsi="Times New Roman"/>
          <w:sz w:val="28"/>
          <w:szCs w:val="28"/>
        </w:rPr>
        <w:t xml:space="preserve"> </w:t>
      </w:r>
    </w:p>
    <w:p w:rsidR="005B5D13" w:rsidRPr="005B5D13" w:rsidRDefault="005B5D13" w:rsidP="005B5D13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5B5D13">
        <w:rPr>
          <w:rFonts w:ascii="Times New Roman" w:hAnsi="Times New Roman"/>
          <w:sz w:val="28"/>
          <w:szCs w:val="28"/>
        </w:rPr>
        <w:t xml:space="preserve"> 6.1.14</w:t>
      </w:r>
      <w:r w:rsidRPr="005B5D13">
        <w:rPr>
          <w:rFonts w:ascii="Times New Roman" w:hAnsi="Times New Roman"/>
          <w:b/>
          <w:sz w:val="28"/>
          <w:szCs w:val="28"/>
        </w:rPr>
        <w:t xml:space="preserve">. </w:t>
      </w:r>
      <w:r w:rsidRPr="005B5D13">
        <w:rPr>
          <w:rFonts w:ascii="Times New Roman" w:hAnsi="Times New Roman"/>
          <w:sz w:val="28"/>
          <w:szCs w:val="28"/>
        </w:rPr>
        <w:t xml:space="preserve">Осуществлять совместно с выборным </w:t>
      </w:r>
      <w:r w:rsidR="004968B9">
        <w:rPr>
          <w:rFonts w:ascii="Times New Roman" w:hAnsi="Times New Roman"/>
          <w:sz w:val="28"/>
          <w:szCs w:val="28"/>
        </w:rPr>
        <w:t>Совета трудового коллектива</w:t>
      </w:r>
      <w:r w:rsidRPr="005B5D13">
        <w:rPr>
          <w:rFonts w:ascii="Times New Roman" w:hAnsi="Times New Roman"/>
          <w:sz w:val="28"/>
          <w:szCs w:val="28"/>
        </w:rPr>
        <w:t xml:space="preserve"> систематический (трехступенчатый) </w:t>
      </w:r>
      <w:proofErr w:type="gramStart"/>
      <w:r w:rsidRPr="005B5D1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B5D13">
        <w:rPr>
          <w:rFonts w:ascii="Times New Roman" w:hAnsi="Times New Roman"/>
          <w:sz w:val="28"/>
          <w:szCs w:val="28"/>
        </w:rPr>
        <w:t xml:space="preserve"> состоянием условий и охраны труда, выполнением Соглашения по охране труда.</w:t>
      </w:r>
    </w:p>
    <w:p w:rsidR="00601115" w:rsidRDefault="005B5D13" w:rsidP="005B5D13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5B5D13">
        <w:rPr>
          <w:rFonts w:ascii="Times New Roman" w:hAnsi="Times New Roman"/>
          <w:sz w:val="28"/>
          <w:szCs w:val="28"/>
        </w:rPr>
        <w:t xml:space="preserve">  6.1.15. Обеспечить за счет средств организации прохождение обязательных предварительных (при поступлении на работу) и периодических (в течение трудовой деятельности) медицинских осмотров (обследований) работников, внеочередных медицинских осмотров (обследований) работников по их просьбам (ст. 212 Трудового кодекса РФ), обучение и сдачу зачетов по санитарному минимуму, оплату личных санитарных книжек. </w:t>
      </w:r>
    </w:p>
    <w:p w:rsidR="005B5D13" w:rsidRPr="005B5D13" w:rsidRDefault="005B5D13" w:rsidP="005B5D13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5B5D13">
        <w:rPr>
          <w:rFonts w:ascii="Times New Roman" w:hAnsi="Times New Roman"/>
          <w:sz w:val="28"/>
          <w:szCs w:val="28"/>
        </w:rPr>
        <w:t>6.1.16. Создать необходимые условия для охраны и укрепления здоровья, организации питания работников образовательной организации.</w:t>
      </w:r>
    </w:p>
    <w:p w:rsidR="005B5D13" w:rsidRPr="005B5D13" w:rsidRDefault="005B5D13" w:rsidP="005B5D13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5B5D13">
        <w:rPr>
          <w:rFonts w:ascii="Times New Roman" w:hAnsi="Times New Roman"/>
          <w:sz w:val="28"/>
          <w:szCs w:val="28"/>
        </w:rPr>
        <w:t>6.1.17</w:t>
      </w:r>
      <w:r w:rsidRPr="005B5D13">
        <w:rPr>
          <w:rFonts w:ascii="Times New Roman" w:hAnsi="Times New Roman"/>
          <w:b/>
          <w:sz w:val="28"/>
          <w:szCs w:val="28"/>
        </w:rPr>
        <w:t xml:space="preserve">. </w:t>
      </w:r>
      <w:r w:rsidRPr="005B5D13">
        <w:rPr>
          <w:rFonts w:ascii="Times New Roman" w:hAnsi="Times New Roman"/>
          <w:sz w:val="28"/>
          <w:szCs w:val="28"/>
        </w:rPr>
        <w:t xml:space="preserve">Оказывать содействие техническим инспекторам труда, внештатным техническим инспекторам труда Профсоюза работников народного образования и науки РФ, членам комиссий по охране труда, уполномоченным (доверенным лицам) по охране труда в проведении </w:t>
      </w:r>
      <w:proofErr w:type="gramStart"/>
      <w:r w:rsidRPr="005B5D13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5B5D13">
        <w:rPr>
          <w:rFonts w:ascii="Times New Roman" w:hAnsi="Times New Roman"/>
          <w:sz w:val="28"/>
          <w:szCs w:val="28"/>
        </w:rPr>
        <w:t xml:space="preserve"> состоянием охраны труда в организации. В случае выявления ими нарушения прав работников на здоровые и безопасные условия труда принимать меры к их устранению.</w:t>
      </w:r>
    </w:p>
    <w:p w:rsidR="005B5D13" w:rsidRPr="005B5D13" w:rsidRDefault="005B5D13" w:rsidP="005B5D13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5B5D13">
        <w:rPr>
          <w:rFonts w:ascii="Times New Roman" w:hAnsi="Times New Roman"/>
          <w:sz w:val="28"/>
          <w:szCs w:val="28"/>
        </w:rPr>
        <w:t>6.1.18. Обеспечить санитарно-бытовое и лечебн</w:t>
      </w:r>
      <w:proofErr w:type="gramStart"/>
      <w:r w:rsidRPr="005B5D13">
        <w:rPr>
          <w:rFonts w:ascii="Times New Roman" w:hAnsi="Times New Roman"/>
          <w:sz w:val="28"/>
          <w:szCs w:val="28"/>
        </w:rPr>
        <w:t>о-</w:t>
      </w:r>
      <w:proofErr w:type="gramEnd"/>
      <w:r w:rsidRPr="005B5D13">
        <w:rPr>
          <w:rFonts w:ascii="Times New Roman" w:hAnsi="Times New Roman"/>
          <w:sz w:val="28"/>
          <w:szCs w:val="28"/>
        </w:rPr>
        <w:t xml:space="preserve"> профилактическое обслуживание работников в соответствии с санитарно-гигиеническими требованиями.</w:t>
      </w:r>
    </w:p>
    <w:p w:rsidR="005B5D13" w:rsidRPr="005B5D13" w:rsidRDefault="005B5D13" w:rsidP="005B5D13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5B5D13">
        <w:rPr>
          <w:rFonts w:ascii="Times New Roman" w:hAnsi="Times New Roman"/>
          <w:sz w:val="28"/>
          <w:szCs w:val="28"/>
        </w:rPr>
        <w:lastRenderedPageBreak/>
        <w:t>6.1.19. Обеспечить обязательное социальное страхование всех работающих по трудовому договору от несчастных случаев на производстве и профессиональных заболеваний в соответствии с федеральным законом.</w:t>
      </w:r>
    </w:p>
    <w:p w:rsidR="005B5D13" w:rsidRPr="005B5D13" w:rsidRDefault="005B5D13" w:rsidP="005B5D13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5B5D13">
        <w:rPr>
          <w:rFonts w:ascii="Times New Roman" w:hAnsi="Times New Roman"/>
          <w:sz w:val="28"/>
          <w:szCs w:val="28"/>
        </w:rPr>
        <w:t xml:space="preserve">6.1.20. Предоставлять гарантии и компенсации работникам, занятым на работах с вредными и (или) опасными условиями труда в соответствии с </w:t>
      </w:r>
      <w:r w:rsidR="00CB0638">
        <w:rPr>
          <w:rFonts w:ascii="Times New Roman" w:hAnsi="Times New Roman"/>
          <w:sz w:val="28"/>
          <w:szCs w:val="28"/>
        </w:rPr>
        <w:t>Т</w:t>
      </w:r>
      <w:r w:rsidRPr="005B5D13">
        <w:rPr>
          <w:rFonts w:ascii="Times New Roman" w:hAnsi="Times New Roman"/>
          <w:sz w:val="28"/>
          <w:szCs w:val="28"/>
        </w:rPr>
        <w:t>рудовым кодексом РФ, отраслевыми соглашениями, другими нормативными правовыми актами, содержащими государственные нормативные требования охраны труда:</w:t>
      </w:r>
    </w:p>
    <w:p w:rsidR="005B5D13" w:rsidRPr="005B5D13" w:rsidRDefault="0054191F" w:rsidP="005B5D13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ab/>
        <w:t xml:space="preserve">- дополнительный отпуск </w:t>
      </w:r>
      <w:r w:rsidR="005B5D13" w:rsidRPr="005B5D13">
        <w:rPr>
          <w:rFonts w:ascii="Times New Roman" w:hAnsi="Times New Roman"/>
          <w:sz w:val="28"/>
          <w:szCs w:val="28"/>
        </w:rPr>
        <w:t xml:space="preserve">по перечню профессий и должностей, являющемуся приложением к </w:t>
      </w:r>
      <w:proofErr w:type="spellStart"/>
      <w:r w:rsidR="005B5D13" w:rsidRPr="005B5D13">
        <w:rPr>
          <w:rFonts w:ascii="Times New Roman" w:hAnsi="Times New Roman"/>
          <w:sz w:val="28"/>
          <w:szCs w:val="28"/>
        </w:rPr>
        <w:t>колдоговору</w:t>
      </w:r>
      <w:proofErr w:type="spellEnd"/>
      <w:r w:rsidR="005B5D13" w:rsidRPr="005B5D13">
        <w:rPr>
          <w:rFonts w:ascii="Times New Roman" w:hAnsi="Times New Roman"/>
          <w:sz w:val="28"/>
          <w:szCs w:val="28"/>
        </w:rPr>
        <w:t>.</w:t>
      </w:r>
    </w:p>
    <w:p w:rsidR="005B5D13" w:rsidRPr="005B5D13" w:rsidRDefault="005B5D13" w:rsidP="005B5D13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5B5D13">
        <w:rPr>
          <w:rFonts w:ascii="Times New Roman" w:hAnsi="Times New Roman"/>
          <w:sz w:val="28"/>
          <w:szCs w:val="28"/>
        </w:rPr>
        <w:t xml:space="preserve">     </w:t>
      </w:r>
      <w:r w:rsidRPr="005B5D13">
        <w:rPr>
          <w:rFonts w:ascii="Times New Roman" w:hAnsi="Times New Roman"/>
          <w:sz w:val="28"/>
          <w:szCs w:val="28"/>
        </w:rPr>
        <w:tab/>
        <w:t xml:space="preserve">- доплату к должностному окладу (тарифной ставке) по перечню профессий и должностей, являющемуся приложением к </w:t>
      </w:r>
      <w:proofErr w:type="spellStart"/>
      <w:r w:rsidRPr="005B5D13">
        <w:rPr>
          <w:rFonts w:ascii="Times New Roman" w:hAnsi="Times New Roman"/>
          <w:sz w:val="28"/>
          <w:szCs w:val="28"/>
        </w:rPr>
        <w:t>колдоговору</w:t>
      </w:r>
      <w:proofErr w:type="spellEnd"/>
      <w:r w:rsidRPr="005B5D13">
        <w:rPr>
          <w:rFonts w:ascii="Times New Roman" w:hAnsi="Times New Roman"/>
          <w:sz w:val="28"/>
          <w:szCs w:val="28"/>
        </w:rPr>
        <w:t>.</w:t>
      </w:r>
    </w:p>
    <w:p w:rsidR="00CB0638" w:rsidRPr="00753610" w:rsidRDefault="00CB0638" w:rsidP="00CB0638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753610">
        <w:rPr>
          <w:rFonts w:ascii="Times New Roman" w:hAnsi="Times New Roman"/>
          <w:sz w:val="28"/>
          <w:szCs w:val="28"/>
        </w:rPr>
        <w:t>6.1.21. Вести учет и анализ микроповреждений работников.</w:t>
      </w:r>
    </w:p>
    <w:p w:rsidR="005B5D13" w:rsidRPr="005B5D13" w:rsidRDefault="005B5D13" w:rsidP="005B5D13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5B5D13">
        <w:rPr>
          <w:rFonts w:ascii="Times New Roman" w:hAnsi="Times New Roman"/>
          <w:sz w:val="28"/>
          <w:szCs w:val="28"/>
        </w:rPr>
        <w:t>6.1.2</w:t>
      </w:r>
      <w:r w:rsidR="009D745F">
        <w:rPr>
          <w:rFonts w:ascii="Times New Roman" w:hAnsi="Times New Roman"/>
          <w:sz w:val="28"/>
          <w:szCs w:val="28"/>
        </w:rPr>
        <w:t>2</w:t>
      </w:r>
      <w:r w:rsidRPr="005B5D13">
        <w:rPr>
          <w:rFonts w:ascii="Times New Roman" w:hAnsi="Times New Roman"/>
          <w:sz w:val="28"/>
          <w:szCs w:val="28"/>
        </w:rPr>
        <w:t>. Проводить своевременное расследование несчастных случаев на производстве в соответствии с действующим законодательством и вести их учет (ст. 227-230 ТК РФ).</w:t>
      </w:r>
    </w:p>
    <w:p w:rsidR="005B5D13" w:rsidRPr="005B5D13" w:rsidRDefault="005B5D13" w:rsidP="005B5D13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5B5D13">
        <w:rPr>
          <w:rFonts w:ascii="Times New Roman" w:hAnsi="Times New Roman"/>
          <w:sz w:val="28"/>
          <w:szCs w:val="28"/>
        </w:rPr>
        <w:t>6.1.2</w:t>
      </w:r>
      <w:r w:rsidR="009D745F">
        <w:rPr>
          <w:rFonts w:ascii="Times New Roman" w:hAnsi="Times New Roman"/>
          <w:sz w:val="28"/>
          <w:szCs w:val="28"/>
        </w:rPr>
        <w:t>3</w:t>
      </w:r>
      <w:r w:rsidRPr="005B5D13">
        <w:rPr>
          <w:rFonts w:ascii="Times New Roman" w:hAnsi="Times New Roman"/>
          <w:sz w:val="28"/>
          <w:szCs w:val="28"/>
        </w:rPr>
        <w:t>. Возмещать расходы на погребение работников, умерших в результате несчастного случая на производстве, лицам, имеющим право на возмещение вреда по случаю потери кормильца при исполнении им трудовых обязанностей.</w:t>
      </w:r>
    </w:p>
    <w:p w:rsidR="005B5D13" w:rsidRPr="005B5D13" w:rsidRDefault="005B5D13" w:rsidP="005B5D13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5B5D13">
        <w:rPr>
          <w:rFonts w:ascii="Times New Roman" w:hAnsi="Times New Roman"/>
          <w:sz w:val="28"/>
          <w:szCs w:val="28"/>
        </w:rPr>
        <w:t>6.1.2</w:t>
      </w:r>
      <w:r w:rsidR="009D745F">
        <w:rPr>
          <w:rFonts w:ascii="Times New Roman" w:hAnsi="Times New Roman"/>
          <w:sz w:val="28"/>
          <w:szCs w:val="28"/>
        </w:rPr>
        <w:t>4</w:t>
      </w:r>
      <w:r w:rsidRPr="005B5D13">
        <w:rPr>
          <w:rFonts w:ascii="Times New Roman" w:hAnsi="Times New Roman"/>
          <w:sz w:val="28"/>
          <w:szCs w:val="28"/>
        </w:rPr>
        <w:t xml:space="preserve">. Сохранять место работы (должность) и средний заработок за работниками организации на время приостановления работ органами государственного надзора и </w:t>
      </w:r>
      <w:proofErr w:type="gramStart"/>
      <w:r w:rsidRPr="005B5D13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5B5D13">
        <w:rPr>
          <w:rFonts w:ascii="Times New Roman" w:hAnsi="Times New Roman"/>
          <w:sz w:val="28"/>
          <w:szCs w:val="28"/>
        </w:rPr>
        <w:t xml:space="preserve"> соблюдением трудового законодательства вследствие нарушения требований охраны труда не по вине работника. На это время работник с его согласия может быть переведен работодателем на другую работу с оплатой труда по выполняемой работе, но не ниже среднего заработка по прежней работе.</w:t>
      </w:r>
    </w:p>
    <w:p w:rsidR="005B5D13" w:rsidRPr="005B5D13" w:rsidRDefault="005B5D13" w:rsidP="005B5D13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5B5D13">
        <w:rPr>
          <w:rFonts w:ascii="Times New Roman" w:hAnsi="Times New Roman"/>
          <w:sz w:val="28"/>
          <w:szCs w:val="28"/>
        </w:rPr>
        <w:t>При отказе работника от выполнения работ в случае возникновения опасности для его жизни и здоровья работодатель обязан предоставить работнику другую работу на время устранения такой опасности (ст. 220 ТК РФ).</w:t>
      </w:r>
    </w:p>
    <w:p w:rsidR="005B5D13" w:rsidRPr="005B5D13" w:rsidRDefault="005B5D13" w:rsidP="005B5D13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5B5D13">
        <w:rPr>
          <w:rFonts w:ascii="Times New Roman" w:hAnsi="Times New Roman"/>
          <w:sz w:val="28"/>
          <w:szCs w:val="28"/>
        </w:rPr>
        <w:t>6.2.</w:t>
      </w:r>
      <w:r w:rsidRPr="005B5D13">
        <w:rPr>
          <w:rFonts w:ascii="Times New Roman" w:hAnsi="Times New Roman"/>
          <w:sz w:val="28"/>
          <w:szCs w:val="28"/>
        </w:rPr>
        <w:tab/>
        <w:t>Работник в области охраны труда обязан:</w:t>
      </w:r>
    </w:p>
    <w:p w:rsidR="005B5D13" w:rsidRPr="005B5D13" w:rsidRDefault="005B5D13" w:rsidP="005B5D13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5B5D13">
        <w:rPr>
          <w:rFonts w:ascii="Times New Roman" w:hAnsi="Times New Roman"/>
          <w:sz w:val="28"/>
          <w:szCs w:val="28"/>
        </w:rPr>
        <w:t>6.2.1.</w:t>
      </w:r>
      <w:r w:rsidRPr="005B5D13">
        <w:rPr>
          <w:rFonts w:ascii="Times New Roman" w:hAnsi="Times New Roman"/>
          <w:sz w:val="28"/>
          <w:szCs w:val="28"/>
        </w:rPr>
        <w:tab/>
        <w:t>Соблюдать требования охраны труда, установленные законами и иными нормативными правовыми актами, а также правилами и инструкциями по охране труда.</w:t>
      </w:r>
    </w:p>
    <w:p w:rsidR="005B5D13" w:rsidRPr="005B5D13" w:rsidRDefault="005B5D13" w:rsidP="005B5D13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5B5D13">
        <w:rPr>
          <w:rFonts w:ascii="Times New Roman" w:hAnsi="Times New Roman"/>
          <w:sz w:val="28"/>
          <w:szCs w:val="28"/>
        </w:rPr>
        <w:t>6.2.2.</w:t>
      </w:r>
      <w:r w:rsidRPr="005B5D13">
        <w:rPr>
          <w:rFonts w:ascii="Times New Roman" w:hAnsi="Times New Roman"/>
          <w:sz w:val="28"/>
          <w:szCs w:val="28"/>
        </w:rPr>
        <w:tab/>
        <w:t>Правильно применять средства индивидуальной и коллективной защиты.</w:t>
      </w:r>
    </w:p>
    <w:p w:rsidR="005B5D13" w:rsidRPr="005B5D13" w:rsidRDefault="005B5D13" w:rsidP="005B5D13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5B5D13">
        <w:rPr>
          <w:rFonts w:ascii="Times New Roman" w:hAnsi="Times New Roman"/>
          <w:sz w:val="28"/>
          <w:szCs w:val="28"/>
        </w:rPr>
        <w:t>6.2.3.</w:t>
      </w:r>
      <w:r w:rsidRPr="005B5D13">
        <w:rPr>
          <w:rFonts w:ascii="Times New Roman" w:hAnsi="Times New Roman"/>
          <w:sz w:val="28"/>
          <w:szCs w:val="28"/>
        </w:rPr>
        <w:tab/>
        <w:t>Проходить обучение безопасным методам и приемам выполнения работ, оказанию первой помощи при несчастных случаях на производстве, инструктаж по охране труда, стажировку на рабочем месте, проверку знаний требований охраны труда.</w:t>
      </w:r>
    </w:p>
    <w:p w:rsidR="005B5D13" w:rsidRPr="005B5D13" w:rsidRDefault="005B5D13" w:rsidP="005B5D13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5B5D13">
        <w:rPr>
          <w:rFonts w:ascii="Times New Roman" w:hAnsi="Times New Roman"/>
          <w:sz w:val="28"/>
          <w:szCs w:val="28"/>
        </w:rPr>
        <w:t>6.2.4.</w:t>
      </w:r>
      <w:r w:rsidRPr="005B5D13">
        <w:rPr>
          <w:rFonts w:ascii="Times New Roman" w:hAnsi="Times New Roman"/>
          <w:sz w:val="28"/>
          <w:szCs w:val="28"/>
        </w:rPr>
        <w:tab/>
        <w:t>Проходить обязательные предварительные при поступлении на работу и периодические медицинские осмотры, а также внеочередные медицинские осмотры по направлению работодателя.</w:t>
      </w:r>
    </w:p>
    <w:p w:rsidR="005B5D13" w:rsidRPr="005B5D13" w:rsidRDefault="005B5D13" w:rsidP="005B5D13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5B5D13">
        <w:rPr>
          <w:rFonts w:ascii="Times New Roman" w:hAnsi="Times New Roman"/>
          <w:sz w:val="28"/>
          <w:szCs w:val="28"/>
        </w:rPr>
        <w:lastRenderedPageBreak/>
        <w:t>6.2.5.</w:t>
      </w:r>
      <w:r w:rsidRPr="005B5D13">
        <w:rPr>
          <w:rFonts w:ascii="Times New Roman" w:hAnsi="Times New Roman"/>
          <w:sz w:val="28"/>
          <w:szCs w:val="28"/>
        </w:rPr>
        <w:tab/>
        <w:t>Извещать немедленно своего непосредственного или вышестоящего руководителя 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:rsidR="005B5D13" w:rsidRPr="005B5D13" w:rsidRDefault="005B5D13" w:rsidP="005B5D13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5B5D13">
        <w:rPr>
          <w:rFonts w:ascii="Times New Roman" w:hAnsi="Times New Roman"/>
          <w:sz w:val="28"/>
          <w:szCs w:val="28"/>
        </w:rPr>
        <w:t>Работник имеет право отказаться от выполнения работы в случае возникновения на рабочем месте ситуации, угрожающей жизни и здоровью работника, а также при необеспечении необходимыми средствами индивидуальной и коллективной защиты до устранения выявленных нарушений.</w:t>
      </w:r>
    </w:p>
    <w:p w:rsidR="005B5D13" w:rsidRPr="005B5D13" w:rsidRDefault="005B5D13" w:rsidP="005B5D13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5B5D13">
        <w:rPr>
          <w:rFonts w:ascii="Times New Roman" w:hAnsi="Times New Roman"/>
          <w:sz w:val="28"/>
          <w:szCs w:val="28"/>
        </w:rPr>
        <w:t xml:space="preserve"> 6.3   Стороны совместно обязуется:</w:t>
      </w:r>
    </w:p>
    <w:p w:rsidR="005B5D13" w:rsidRPr="005B5D13" w:rsidRDefault="005B5D13" w:rsidP="005B5D13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5B5D13">
        <w:rPr>
          <w:rFonts w:ascii="Times New Roman" w:hAnsi="Times New Roman"/>
          <w:sz w:val="28"/>
          <w:szCs w:val="28"/>
        </w:rPr>
        <w:t xml:space="preserve"> 6.3.1. Организовывать физкультурно-оздоровительные мероприятия для работников;</w:t>
      </w:r>
    </w:p>
    <w:p w:rsidR="005B5D13" w:rsidRPr="005B5D13" w:rsidRDefault="005B5D13" w:rsidP="005B5D13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5B5D13">
        <w:rPr>
          <w:rFonts w:ascii="Times New Roman" w:hAnsi="Times New Roman"/>
          <w:sz w:val="28"/>
          <w:szCs w:val="28"/>
        </w:rPr>
        <w:t>6.3.2. Проводить работу по оздоровлению детей работников организации.</w:t>
      </w:r>
    </w:p>
    <w:p w:rsidR="005B5D13" w:rsidRPr="005B5D13" w:rsidRDefault="005B5D13" w:rsidP="005B5D13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5B5D13">
        <w:rPr>
          <w:rFonts w:ascii="Times New Roman" w:hAnsi="Times New Roman"/>
          <w:sz w:val="28"/>
          <w:szCs w:val="28"/>
        </w:rPr>
        <w:t>6.3.3. По каждому несчастному случаю на производстве администрация образует с участием профсоюзного комитета комиссию по расследованию причин травмы и оформления акта формы Н-1;</w:t>
      </w:r>
    </w:p>
    <w:p w:rsidR="005B5D13" w:rsidRPr="005B5D13" w:rsidRDefault="005B5D13" w:rsidP="005B5D13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5B5D13">
        <w:rPr>
          <w:rFonts w:ascii="Times New Roman" w:hAnsi="Times New Roman"/>
          <w:sz w:val="28"/>
          <w:szCs w:val="28"/>
        </w:rPr>
        <w:t xml:space="preserve"> 6.3.4. Создать необходимые условия для работы уполномоченного      </w:t>
      </w:r>
    </w:p>
    <w:p w:rsidR="005B5D13" w:rsidRPr="005B5D13" w:rsidRDefault="005B5D13" w:rsidP="005B5D1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5B5D13">
        <w:rPr>
          <w:rFonts w:ascii="Times New Roman" w:hAnsi="Times New Roman"/>
          <w:sz w:val="28"/>
          <w:szCs w:val="28"/>
        </w:rPr>
        <w:t>профсоюзного комитета по охране труда:</w:t>
      </w:r>
      <w:r w:rsidRPr="005B5D13">
        <w:rPr>
          <w:rFonts w:ascii="Times New Roman" w:hAnsi="Times New Roman"/>
          <w:sz w:val="28"/>
          <w:szCs w:val="28"/>
        </w:rPr>
        <w:tab/>
      </w:r>
      <w:r w:rsidRPr="005B5D13">
        <w:rPr>
          <w:rFonts w:ascii="Times New Roman" w:hAnsi="Times New Roman"/>
          <w:sz w:val="28"/>
          <w:szCs w:val="28"/>
        </w:rPr>
        <w:tab/>
      </w:r>
    </w:p>
    <w:p w:rsidR="005B5D13" w:rsidRPr="005B5D13" w:rsidRDefault="005B5D13" w:rsidP="005B5D13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5B5D13">
        <w:rPr>
          <w:rFonts w:ascii="Times New Roman" w:hAnsi="Times New Roman"/>
          <w:sz w:val="28"/>
          <w:szCs w:val="28"/>
        </w:rPr>
        <w:t xml:space="preserve">         - обеспечить его правилами, инструкциями, другими нормативными и справочными материалами за счет средств организации;</w:t>
      </w:r>
    </w:p>
    <w:p w:rsidR="005B5D13" w:rsidRPr="005B5D13" w:rsidRDefault="005B5D13" w:rsidP="005B5D13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5B5D13">
        <w:rPr>
          <w:rFonts w:ascii="Times New Roman" w:hAnsi="Times New Roman"/>
          <w:sz w:val="28"/>
          <w:szCs w:val="28"/>
        </w:rPr>
        <w:t xml:space="preserve">6.3.5. Ежегодно в ноябре месяце (до составления плана финансово-хозяйственной деятельности на новый календарный год) заключать Соглашение по охране труда между работодателем и </w:t>
      </w:r>
      <w:r w:rsidR="008E458E">
        <w:rPr>
          <w:rFonts w:ascii="Times New Roman" w:hAnsi="Times New Roman"/>
          <w:sz w:val="28"/>
          <w:szCs w:val="28"/>
        </w:rPr>
        <w:t>Советом трудового коллектива</w:t>
      </w:r>
      <w:r w:rsidRPr="005B5D13">
        <w:rPr>
          <w:rFonts w:ascii="Times New Roman" w:hAnsi="Times New Roman"/>
          <w:sz w:val="28"/>
          <w:szCs w:val="28"/>
        </w:rPr>
        <w:t>, которое является приложением к коллективному договору</w:t>
      </w:r>
      <w:r w:rsidR="005D007A">
        <w:rPr>
          <w:rFonts w:ascii="Times New Roman" w:hAnsi="Times New Roman"/>
          <w:sz w:val="28"/>
          <w:szCs w:val="28"/>
        </w:rPr>
        <w:t xml:space="preserve"> </w:t>
      </w:r>
      <w:r w:rsidR="005D007A">
        <w:rPr>
          <w:rFonts w:ascii="Times New Roman" w:hAnsi="Times New Roman"/>
          <w:b/>
          <w:sz w:val="28"/>
          <w:szCs w:val="28"/>
        </w:rPr>
        <w:t>(приложение 6)</w:t>
      </w:r>
      <w:r w:rsidRPr="005B5D13">
        <w:rPr>
          <w:rFonts w:ascii="Times New Roman" w:hAnsi="Times New Roman"/>
          <w:sz w:val="28"/>
          <w:szCs w:val="28"/>
        </w:rPr>
        <w:t xml:space="preserve">. </w:t>
      </w:r>
    </w:p>
    <w:p w:rsidR="005B5D13" w:rsidRPr="005B5D13" w:rsidRDefault="005B5D13" w:rsidP="005B5D13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5B5D13">
        <w:rPr>
          <w:rFonts w:ascii="Times New Roman" w:hAnsi="Times New Roman"/>
          <w:sz w:val="28"/>
          <w:szCs w:val="28"/>
        </w:rPr>
        <w:t xml:space="preserve">6.3.6. </w:t>
      </w:r>
      <w:proofErr w:type="gramStart"/>
      <w:r w:rsidRPr="005B5D13">
        <w:rPr>
          <w:rFonts w:ascii="Times New Roman" w:hAnsi="Times New Roman"/>
          <w:sz w:val="28"/>
          <w:szCs w:val="28"/>
        </w:rPr>
        <w:t xml:space="preserve">В случаях ухудшения условий труда (отсутствия нормальной освещенности в </w:t>
      </w:r>
      <w:r w:rsidR="00CB0638">
        <w:rPr>
          <w:rFonts w:ascii="Times New Roman" w:hAnsi="Times New Roman"/>
          <w:sz w:val="28"/>
          <w:szCs w:val="28"/>
        </w:rPr>
        <w:t>группах</w:t>
      </w:r>
      <w:r w:rsidRPr="005B5D13">
        <w:rPr>
          <w:rFonts w:ascii="Times New Roman" w:hAnsi="Times New Roman"/>
          <w:sz w:val="28"/>
          <w:szCs w:val="28"/>
        </w:rPr>
        <w:t>, низкого температурного режима, повышенного уровня шума и т. п.), грубых нарушений требований охраны труда, пожарной, экологической безопасности технический инспектор труда или уполномоченный (доверенное лицо) по охране труда вправе вносить представление руководителю образовательного учреждения об устранении указанных нарушений и сообщать в соответствующий орган управления образованием</w:t>
      </w:r>
      <w:r w:rsidR="00CB0638">
        <w:rPr>
          <w:rFonts w:ascii="Times New Roman" w:hAnsi="Times New Roman"/>
          <w:sz w:val="28"/>
          <w:szCs w:val="28"/>
        </w:rPr>
        <w:t>.</w:t>
      </w:r>
      <w:proofErr w:type="gramEnd"/>
    </w:p>
    <w:p w:rsidR="00DE4DDF" w:rsidRDefault="00DE4DDF" w:rsidP="00DE4DDF">
      <w:pPr>
        <w:pStyle w:val="aa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</w:t>
      </w:r>
      <w:r w:rsidRPr="00DE4DDF">
        <w:rPr>
          <w:b/>
          <w:sz w:val="28"/>
          <w:szCs w:val="28"/>
        </w:rPr>
        <w:t>.</w:t>
      </w:r>
      <w:r w:rsidRPr="00247CCE">
        <w:rPr>
          <w:b/>
          <w:sz w:val="28"/>
          <w:szCs w:val="28"/>
        </w:rPr>
        <w:t xml:space="preserve"> </w:t>
      </w:r>
      <w:r w:rsidRPr="00C77E63">
        <w:rPr>
          <w:b/>
          <w:sz w:val="28"/>
          <w:szCs w:val="28"/>
        </w:rPr>
        <w:t>М</w:t>
      </w:r>
      <w:r w:rsidR="005612C3">
        <w:rPr>
          <w:b/>
          <w:sz w:val="28"/>
          <w:szCs w:val="28"/>
        </w:rPr>
        <w:t>ОЛОДЕЖНАЯ ПОЛИТИКА</w:t>
      </w:r>
    </w:p>
    <w:p w:rsidR="00DE4DDF" w:rsidRPr="000B5CA4" w:rsidRDefault="00DE4DDF" w:rsidP="00DE4DDF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0B5CA4">
        <w:rPr>
          <w:rFonts w:ascii="Times New Roman" w:hAnsi="Times New Roman"/>
          <w:sz w:val="28"/>
          <w:szCs w:val="28"/>
        </w:rPr>
        <w:t>7.1. Стороны коллективного договора договорились молодыми педагогическими работниками считать работников в возрасте до 35 лет.</w:t>
      </w:r>
    </w:p>
    <w:p w:rsidR="00DE4DDF" w:rsidRPr="000B5CA4" w:rsidRDefault="00DE4DDF" w:rsidP="00DE4DDF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0B5CA4">
        <w:rPr>
          <w:rFonts w:ascii="Times New Roman" w:hAnsi="Times New Roman"/>
          <w:sz w:val="28"/>
          <w:szCs w:val="28"/>
        </w:rPr>
        <w:t>7.2. Работодатель совместно с профкомом обязуются:</w:t>
      </w:r>
    </w:p>
    <w:p w:rsidR="00DE4DDF" w:rsidRPr="000B5CA4" w:rsidRDefault="00DE4DDF" w:rsidP="00DE4DDF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0B5CA4">
        <w:rPr>
          <w:rFonts w:ascii="Times New Roman" w:hAnsi="Times New Roman"/>
          <w:sz w:val="28"/>
          <w:szCs w:val="28"/>
        </w:rPr>
        <w:t>- разработать и принять Программу работы с молодыми педагогическими работниками в организации,</w:t>
      </w:r>
    </w:p>
    <w:p w:rsidR="00DE4DDF" w:rsidRPr="000B5CA4" w:rsidRDefault="00DE4DDF" w:rsidP="00DE4DDF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0B5CA4">
        <w:rPr>
          <w:rFonts w:ascii="Times New Roman" w:hAnsi="Times New Roman"/>
          <w:sz w:val="28"/>
          <w:szCs w:val="28"/>
        </w:rPr>
        <w:t xml:space="preserve">- утвердить Положение о наставничестве. </w:t>
      </w:r>
    </w:p>
    <w:p w:rsidR="00DE4DDF" w:rsidRPr="000B5CA4" w:rsidRDefault="00DE4DDF" w:rsidP="00DE4DDF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0B5CA4">
        <w:rPr>
          <w:rFonts w:ascii="Times New Roman" w:hAnsi="Times New Roman"/>
          <w:sz w:val="28"/>
          <w:szCs w:val="28"/>
        </w:rPr>
        <w:t>7.3. Работодатель обязуется:</w:t>
      </w:r>
    </w:p>
    <w:p w:rsidR="00DE4DDF" w:rsidRPr="000B5CA4" w:rsidRDefault="00DE4DDF" w:rsidP="00DE4DDF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0B5CA4">
        <w:rPr>
          <w:rFonts w:ascii="Times New Roman" w:hAnsi="Times New Roman"/>
          <w:sz w:val="28"/>
          <w:szCs w:val="28"/>
        </w:rPr>
        <w:lastRenderedPageBreak/>
        <w:t xml:space="preserve">- закреплять наставников за всеми молодыми работниками не позднее 2 месяцев с начала их работы и не менее чем на 6 месяцев; </w:t>
      </w:r>
    </w:p>
    <w:p w:rsidR="00DE4DDF" w:rsidRPr="000B5CA4" w:rsidRDefault="00DE4DDF" w:rsidP="00DE4DDF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0B5CA4">
        <w:rPr>
          <w:rFonts w:ascii="Times New Roman" w:hAnsi="Times New Roman"/>
          <w:sz w:val="28"/>
          <w:szCs w:val="28"/>
        </w:rPr>
        <w:t>- осуществлять доплату наставникам молодых педагогов из стимулирующего фонда оплаты труда в размере, устанавливаемом комиссией образовательной организации по распределению стимулирующего фонда оплаты труда, с учетом соответствия критериям осуществления наставничества и его результатов;</w:t>
      </w:r>
    </w:p>
    <w:p w:rsidR="00DE4DDF" w:rsidRPr="000B5CA4" w:rsidRDefault="00DE4DDF" w:rsidP="00DE4DDF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0B5CA4">
        <w:rPr>
          <w:rFonts w:ascii="Times New Roman" w:hAnsi="Times New Roman"/>
          <w:sz w:val="28"/>
          <w:szCs w:val="28"/>
        </w:rPr>
        <w:t>- обеспечивать повышение квалификации молодых педагогических работников не реже одного раза в 3 года;</w:t>
      </w:r>
    </w:p>
    <w:p w:rsidR="00DE4DDF" w:rsidRPr="000B5CA4" w:rsidRDefault="00DE4DDF" w:rsidP="00DE4DDF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0B5CA4">
        <w:rPr>
          <w:rFonts w:ascii="Times New Roman" w:hAnsi="Times New Roman"/>
          <w:sz w:val="28"/>
          <w:szCs w:val="28"/>
        </w:rPr>
        <w:t>- проводить конкурсы профессионального мастерства среди молодых педагогических работников, физкультурно-спорт</w:t>
      </w:r>
      <w:r w:rsidR="005612C3" w:rsidRPr="000B5CA4">
        <w:rPr>
          <w:rFonts w:ascii="Times New Roman" w:hAnsi="Times New Roman"/>
          <w:sz w:val="28"/>
          <w:szCs w:val="28"/>
        </w:rPr>
        <w:t>ивные мероприятия и спартакиады.</w:t>
      </w:r>
    </w:p>
    <w:p w:rsidR="006E3EEB" w:rsidRPr="006E3EEB" w:rsidRDefault="00CD1C1A" w:rsidP="006E3EEB">
      <w:pPr>
        <w:spacing w:after="12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</w:t>
      </w:r>
      <w:r w:rsidR="005612C3">
        <w:rPr>
          <w:rFonts w:ascii="Times New Roman" w:hAnsi="Times New Roman"/>
          <w:b/>
          <w:sz w:val="28"/>
          <w:szCs w:val="28"/>
          <w:lang w:val="en-US"/>
        </w:rPr>
        <w:t>I</w:t>
      </w:r>
      <w:r w:rsidR="006E3EEB" w:rsidRPr="006E3EEB">
        <w:rPr>
          <w:rFonts w:ascii="Times New Roman" w:hAnsi="Times New Roman"/>
          <w:b/>
          <w:sz w:val="28"/>
          <w:szCs w:val="28"/>
        </w:rPr>
        <w:t>. К</w:t>
      </w:r>
      <w:r w:rsidR="00802282">
        <w:rPr>
          <w:rFonts w:ascii="Times New Roman" w:hAnsi="Times New Roman"/>
          <w:b/>
          <w:sz w:val="28"/>
          <w:szCs w:val="28"/>
        </w:rPr>
        <w:t>ОНТРОЛЬ ЗА ВЫПОЛНЕНИЕМ КОЛЛЕКТИВНОГО ДОГОВОРА. ОТВЕТСТВЕННОСТЬ СТОРОН</w:t>
      </w:r>
      <w:r w:rsidR="006E3EEB" w:rsidRPr="006E3EEB">
        <w:rPr>
          <w:rFonts w:ascii="Times New Roman" w:hAnsi="Times New Roman"/>
          <w:b/>
          <w:sz w:val="28"/>
          <w:szCs w:val="28"/>
        </w:rPr>
        <w:t>.</w:t>
      </w:r>
    </w:p>
    <w:p w:rsidR="006E3EEB" w:rsidRPr="006E3EEB" w:rsidRDefault="005612C3" w:rsidP="006E3EE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FF3F12">
        <w:rPr>
          <w:rFonts w:ascii="Times New Roman" w:hAnsi="Times New Roman"/>
          <w:sz w:val="28"/>
          <w:szCs w:val="28"/>
        </w:rPr>
        <w:t>1</w:t>
      </w:r>
      <w:r w:rsidR="006E3EEB" w:rsidRPr="006E3EEB">
        <w:rPr>
          <w:rFonts w:ascii="Times New Roman" w:hAnsi="Times New Roman"/>
          <w:sz w:val="28"/>
          <w:szCs w:val="28"/>
        </w:rPr>
        <w:t>.</w:t>
      </w:r>
      <w:r w:rsidR="00FF3F12">
        <w:rPr>
          <w:rFonts w:ascii="Times New Roman" w:hAnsi="Times New Roman"/>
          <w:sz w:val="28"/>
          <w:szCs w:val="28"/>
        </w:rPr>
        <w:t>1.</w:t>
      </w:r>
      <w:r w:rsidR="006E3EEB" w:rsidRPr="006E3EEB">
        <w:rPr>
          <w:rFonts w:ascii="Times New Roman" w:hAnsi="Times New Roman"/>
          <w:sz w:val="28"/>
          <w:szCs w:val="28"/>
        </w:rPr>
        <w:t xml:space="preserve"> Стороны договорились, что:</w:t>
      </w:r>
    </w:p>
    <w:p w:rsidR="006E3EEB" w:rsidRPr="006E3EEB" w:rsidRDefault="005612C3" w:rsidP="006E3EE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FF3F12">
        <w:rPr>
          <w:rFonts w:ascii="Times New Roman" w:hAnsi="Times New Roman"/>
          <w:sz w:val="28"/>
          <w:szCs w:val="28"/>
        </w:rPr>
        <w:t>1</w:t>
      </w:r>
      <w:r w:rsidR="006E3EEB" w:rsidRPr="006E3EEB">
        <w:rPr>
          <w:rFonts w:ascii="Times New Roman" w:hAnsi="Times New Roman"/>
          <w:sz w:val="28"/>
          <w:szCs w:val="28"/>
        </w:rPr>
        <w:t>.1.</w:t>
      </w:r>
      <w:r w:rsidR="00FF3F12">
        <w:rPr>
          <w:rFonts w:ascii="Times New Roman" w:hAnsi="Times New Roman"/>
          <w:sz w:val="28"/>
          <w:szCs w:val="28"/>
        </w:rPr>
        <w:t>1.</w:t>
      </w:r>
      <w:r w:rsidR="006E3EEB" w:rsidRPr="006E3EEB">
        <w:rPr>
          <w:rFonts w:ascii="Times New Roman" w:hAnsi="Times New Roman"/>
          <w:sz w:val="28"/>
          <w:szCs w:val="28"/>
        </w:rPr>
        <w:t xml:space="preserve"> Работодатель направляет коллективный договор в течение 7 дней со дня его подписания на уведомительную регистрацию в соответствующий орган по труду.</w:t>
      </w:r>
    </w:p>
    <w:p w:rsidR="006E3EEB" w:rsidRPr="006E3EEB" w:rsidRDefault="005612C3" w:rsidP="00835D2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740F54">
        <w:rPr>
          <w:rFonts w:ascii="Times New Roman" w:hAnsi="Times New Roman"/>
          <w:sz w:val="28"/>
          <w:szCs w:val="28"/>
        </w:rPr>
        <w:t>1</w:t>
      </w:r>
      <w:r w:rsidR="006E3EEB" w:rsidRPr="006E3EEB">
        <w:rPr>
          <w:rFonts w:ascii="Times New Roman" w:hAnsi="Times New Roman"/>
          <w:sz w:val="28"/>
          <w:szCs w:val="28"/>
        </w:rPr>
        <w:t>.</w:t>
      </w:r>
      <w:r w:rsidR="00FF3F12">
        <w:rPr>
          <w:rFonts w:ascii="Times New Roman" w:hAnsi="Times New Roman"/>
          <w:sz w:val="28"/>
          <w:szCs w:val="28"/>
        </w:rPr>
        <w:t>1.</w:t>
      </w:r>
      <w:r w:rsidR="006E3EEB" w:rsidRPr="006E3EEB">
        <w:rPr>
          <w:rFonts w:ascii="Times New Roman" w:hAnsi="Times New Roman"/>
          <w:sz w:val="28"/>
          <w:szCs w:val="28"/>
        </w:rPr>
        <w:t>2. Совместно разрабатывают план мероприятий по выполнению настоящего коллективного договора</w:t>
      </w:r>
      <w:r w:rsidR="00835D2A">
        <w:rPr>
          <w:rFonts w:ascii="Times New Roman" w:hAnsi="Times New Roman"/>
          <w:sz w:val="28"/>
          <w:szCs w:val="28"/>
        </w:rPr>
        <w:t>, о</w:t>
      </w:r>
      <w:r w:rsidR="00835D2A" w:rsidRPr="00835D2A">
        <w:rPr>
          <w:rFonts w:ascii="Times New Roman" w:hAnsi="Times New Roman"/>
          <w:sz w:val="28"/>
          <w:szCs w:val="28"/>
        </w:rPr>
        <w:t xml:space="preserve">существляют </w:t>
      </w:r>
      <w:proofErr w:type="gramStart"/>
      <w:r w:rsidR="00835D2A" w:rsidRPr="00835D2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5D2A" w:rsidRPr="00835D2A">
        <w:rPr>
          <w:rFonts w:ascii="Times New Roman" w:hAnsi="Times New Roman"/>
          <w:sz w:val="28"/>
          <w:szCs w:val="28"/>
        </w:rPr>
        <w:t xml:space="preserve"> </w:t>
      </w:r>
      <w:r w:rsidR="00835D2A">
        <w:rPr>
          <w:rFonts w:ascii="Times New Roman" w:hAnsi="Times New Roman"/>
          <w:sz w:val="28"/>
          <w:szCs w:val="28"/>
        </w:rPr>
        <w:t xml:space="preserve">его реализацией </w:t>
      </w:r>
      <w:r w:rsidR="00835D2A" w:rsidRPr="00835D2A">
        <w:rPr>
          <w:rFonts w:ascii="Times New Roman" w:hAnsi="Times New Roman"/>
          <w:sz w:val="28"/>
          <w:szCs w:val="28"/>
        </w:rPr>
        <w:t xml:space="preserve">и </w:t>
      </w:r>
      <w:r w:rsidR="00835D2A">
        <w:rPr>
          <w:rFonts w:ascii="Times New Roman" w:hAnsi="Times New Roman"/>
          <w:sz w:val="28"/>
          <w:szCs w:val="28"/>
        </w:rPr>
        <w:t>ежегодно</w:t>
      </w:r>
      <w:r w:rsidR="000A65EF">
        <w:rPr>
          <w:rFonts w:ascii="Times New Roman" w:hAnsi="Times New Roman"/>
          <w:sz w:val="28"/>
          <w:szCs w:val="28"/>
        </w:rPr>
        <w:t xml:space="preserve"> </w:t>
      </w:r>
      <w:r w:rsidR="00835D2A" w:rsidRPr="00835D2A">
        <w:rPr>
          <w:rFonts w:ascii="Times New Roman" w:hAnsi="Times New Roman"/>
          <w:sz w:val="28"/>
          <w:szCs w:val="28"/>
        </w:rPr>
        <w:t xml:space="preserve">отчитываются о </w:t>
      </w:r>
      <w:r w:rsidR="00835D2A">
        <w:rPr>
          <w:rFonts w:ascii="Times New Roman" w:hAnsi="Times New Roman"/>
          <w:sz w:val="28"/>
          <w:szCs w:val="28"/>
        </w:rPr>
        <w:t>выполнении коллективного договора</w:t>
      </w:r>
      <w:r w:rsidR="00835D2A" w:rsidRPr="00835D2A">
        <w:rPr>
          <w:rFonts w:ascii="Times New Roman" w:hAnsi="Times New Roman"/>
          <w:sz w:val="28"/>
          <w:szCs w:val="28"/>
        </w:rPr>
        <w:t xml:space="preserve"> на общем собрании</w:t>
      </w:r>
      <w:r w:rsidR="00835D2A">
        <w:rPr>
          <w:rFonts w:ascii="Times New Roman" w:hAnsi="Times New Roman"/>
          <w:sz w:val="28"/>
          <w:szCs w:val="28"/>
        </w:rPr>
        <w:t xml:space="preserve"> </w:t>
      </w:r>
      <w:r w:rsidR="00835D2A" w:rsidRPr="00835D2A">
        <w:rPr>
          <w:rFonts w:ascii="Times New Roman" w:hAnsi="Times New Roman"/>
          <w:sz w:val="28"/>
          <w:szCs w:val="28"/>
        </w:rPr>
        <w:t>рабо</w:t>
      </w:r>
      <w:r w:rsidR="00835D2A">
        <w:rPr>
          <w:rFonts w:ascii="Times New Roman" w:hAnsi="Times New Roman"/>
          <w:sz w:val="28"/>
          <w:szCs w:val="28"/>
        </w:rPr>
        <w:t>тников</w:t>
      </w:r>
      <w:r w:rsidR="00835D2A" w:rsidRPr="00835D2A">
        <w:rPr>
          <w:rFonts w:ascii="Times New Roman" w:hAnsi="Times New Roman"/>
          <w:sz w:val="28"/>
          <w:szCs w:val="28"/>
        </w:rPr>
        <w:t>.</w:t>
      </w:r>
      <w:r w:rsidR="00835D2A" w:rsidRPr="00835D2A">
        <w:rPr>
          <w:rFonts w:ascii="Times New Roman" w:hAnsi="Times New Roman"/>
          <w:sz w:val="28"/>
          <w:szCs w:val="28"/>
        </w:rPr>
        <w:tab/>
      </w:r>
      <w:r w:rsidR="00835D2A" w:rsidRPr="00835D2A">
        <w:rPr>
          <w:rFonts w:ascii="Times New Roman" w:hAnsi="Times New Roman"/>
          <w:sz w:val="28"/>
          <w:szCs w:val="28"/>
        </w:rPr>
        <w:tab/>
      </w:r>
      <w:r w:rsidR="00835D2A" w:rsidRPr="00835D2A">
        <w:rPr>
          <w:rFonts w:ascii="Times New Roman" w:hAnsi="Times New Roman"/>
          <w:sz w:val="28"/>
          <w:szCs w:val="28"/>
        </w:rPr>
        <w:tab/>
      </w:r>
    </w:p>
    <w:p w:rsidR="006E3EEB" w:rsidRPr="006E3EEB" w:rsidRDefault="005612C3" w:rsidP="006E3EE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247CCE">
        <w:rPr>
          <w:rFonts w:ascii="Times New Roman" w:hAnsi="Times New Roman"/>
          <w:sz w:val="28"/>
          <w:szCs w:val="28"/>
        </w:rPr>
        <w:t>1</w:t>
      </w:r>
      <w:r w:rsidR="006E3EEB" w:rsidRPr="006E3EEB">
        <w:rPr>
          <w:rFonts w:ascii="Times New Roman" w:hAnsi="Times New Roman"/>
          <w:sz w:val="28"/>
          <w:szCs w:val="28"/>
        </w:rPr>
        <w:t>.</w:t>
      </w:r>
      <w:r w:rsidR="00FF3F12">
        <w:rPr>
          <w:rFonts w:ascii="Times New Roman" w:hAnsi="Times New Roman"/>
          <w:sz w:val="28"/>
          <w:szCs w:val="28"/>
        </w:rPr>
        <w:t>1.</w:t>
      </w:r>
      <w:r w:rsidR="006E3EEB" w:rsidRPr="006E3EEB">
        <w:rPr>
          <w:rFonts w:ascii="Times New Roman" w:hAnsi="Times New Roman"/>
          <w:sz w:val="28"/>
          <w:szCs w:val="28"/>
        </w:rPr>
        <w:t>3. Соблюдают установленный законодательством порядок разрешения индивидуальных и коллективных трудовых споров, используют все возможности для устранения причин, которые могут повлечь возникновение конфликтов, с целью предупреждения использования работниками крайней меры их разрешения - забастовки.</w:t>
      </w:r>
    </w:p>
    <w:p w:rsidR="0074738A" w:rsidRDefault="005612C3" w:rsidP="00F51F7A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247CCE">
        <w:rPr>
          <w:rFonts w:ascii="Times New Roman" w:hAnsi="Times New Roman"/>
          <w:sz w:val="28"/>
          <w:szCs w:val="28"/>
        </w:rPr>
        <w:t>1</w:t>
      </w:r>
      <w:r w:rsidR="006E3EEB" w:rsidRPr="006E3EEB">
        <w:rPr>
          <w:rFonts w:ascii="Times New Roman" w:hAnsi="Times New Roman"/>
          <w:sz w:val="28"/>
          <w:szCs w:val="28"/>
        </w:rPr>
        <w:t>.</w:t>
      </w:r>
      <w:r w:rsidR="00FF3F12">
        <w:rPr>
          <w:rFonts w:ascii="Times New Roman" w:hAnsi="Times New Roman"/>
          <w:sz w:val="28"/>
          <w:szCs w:val="28"/>
        </w:rPr>
        <w:t>1.</w:t>
      </w:r>
      <w:r w:rsidR="006E3EEB" w:rsidRPr="006E3EEB">
        <w:rPr>
          <w:rFonts w:ascii="Times New Roman" w:hAnsi="Times New Roman"/>
          <w:sz w:val="28"/>
          <w:szCs w:val="28"/>
        </w:rPr>
        <w:t xml:space="preserve">4. В случае нарушения или невыполнения обязательств коллективного договора виновная сторона или виновные лица несут ответственность в порядке, предусмотренном </w:t>
      </w:r>
      <w:r w:rsidR="00802282">
        <w:rPr>
          <w:rFonts w:ascii="Times New Roman" w:hAnsi="Times New Roman"/>
          <w:sz w:val="28"/>
          <w:szCs w:val="28"/>
        </w:rPr>
        <w:t xml:space="preserve">действующим </w:t>
      </w:r>
      <w:r w:rsidR="006E3EEB" w:rsidRPr="006E3EEB">
        <w:rPr>
          <w:rFonts w:ascii="Times New Roman" w:hAnsi="Times New Roman"/>
          <w:sz w:val="28"/>
          <w:szCs w:val="28"/>
        </w:rPr>
        <w:t>законодательством.</w:t>
      </w:r>
    </w:p>
    <w:p w:rsidR="001B722A" w:rsidRDefault="001B722A" w:rsidP="00835D2A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064B35" w:rsidRPr="00064B35" w:rsidRDefault="00064B35" w:rsidP="00064B35">
      <w:pPr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064B35">
        <w:rPr>
          <w:rFonts w:ascii="Times New Roman" w:hAnsi="Times New Roman"/>
          <w:b/>
          <w:sz w:val="28"/>
          <w:szCs w:val="28"/>
        </w:rPr>
        <w:t>ПЕРЕЧЕНЬ ПРИЛОЖЕНИЙ К КОЛЛЕКТИВНОМУ ДОГОВОРУ:</w:t>
      </w:r>
    </w:p>
    <w:p w:rsidR="00064B35" w:rsidRPr="00064B35" w:rsidRDefault="00064B35" w:rsidP="00753610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064B35">
        <w:rPr>
          <w:rFonts w:ascii="Times New Roman" w:hAnsi="Times New Roman"/>
          <w:sz w:val="28"/>
          <w:szCs w:val="28"/>
        </w:rPr>
        <w:t xml:space="preserve">1. Правила внутреннего трудового распорядка </w:t>
      </w:r>
      <w:r w:rsidR="00753610">
        <w:rPr>
          <w:rFonts w:ascii="Times New Roman" w:hAnsi="Times New Roman"/>
          <w:sz w:val="28"/>
          <w:szCs w:val="28"/>
        </w:rPr>
        <w:t xml:space="preserve">для работников </w:t>
      </w:r>
      <w:r w:rsidR="00913E8B">
        <w:rPr>
          <w:rFonts w:ascii="Times New Roman" w:hAnsi="Times New Roman"/>
          <w:sz w:val="28"/>
          <w:szCs w:val="28"/>
        </w:rPr>
        <w:t>МБДОУ д/с «Огонёк</w:t>
      </w:r>
      <w:r w:rsidR="00753610" w:rsidRPr="00753610">
        <w:rPr>
          <w:rFonts w:ascii="Times New Roman" w:hAnsi="Times New Roman"/>
          <w:sz w:val="28"/>
          <w:szCs w:val="28"/>
        </w:rPr>
        <w:t>»</w:t>
      </w:r>
      <w:r w:rsidRPr="00064B35">
        <w:rPr>
          <w:rFonts w:ascii="Times New Roman" w:hAnsi="Times New Roman"/>
          <w:sz w:val="28"/>
          <w:szCs w:val="28"/>
        </w:rPr>
        <w:t>.</w:t>
      </w:r>
    </w:p>
    <w:p w:rsidR="00F51F7A" w:rsidRPr="005C3C60" w:rsidRDefault="00064B35" w:rsidP="00753610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064B35">
        <w:rPr>
          <w:rFonts w:ascii="Times New Roman" w:hAnsi="Times New Roman"/>
          <w:sz w:val="28"/>
          <w:szCs w:val="28"/>
        </w:rPr>
        <w:t xml:space="preserve">2. </w:t>
      </w:r>
      <w:r w:rsidR="00753610" w:rsidRPr="00753610">
        <w:rPr>
          <w:rFonts w:ascii="Times New Roman" w:hAnsi="Times New Roman"/>
          <w:sz w:val="28"/>
          <w:szCs w:val="28"/>
        </w:rPr>
        <w:t>Положение</w:t>
      </w:r>
      <w:r w:rsidR="00753610">
        <w:rPr>
          <w:rFonts w:ascii="Times New Roman" w:hAnsi="Times New Roman"/>
          <w:sz w:val="28"/>
          <w:szCs w:val="28"/>
        </w:rPr>
        <w:t xml:space="preserve"> о</w:t>
      </w:r>
      <w:r w:rsidR="00753610" w:rsidRPr="00753610">
        <w:rPr>
          <w:rFonts w:ascii="Times New Roman" w:hAnsi="Times New Roman"/>
          <w:sz w:val="28"/>
          <w:szCs w:val="28"/>
        </w:rPr>
        <w:t xml:space="preserve"> формировании и распределении фонда оплаты</w:t>
      </w:r>
      <w:r w:rsidR="00753610">
        <w:rPr>
          <w:rFonts w:ascii="Times New Roman" w:hAnsi="Times New Roman"/>
          <w:sz w:val="28"/>
          <w:szCs w:val="28"/>
        </w:rPr>
        <w:t xml:space="preserve"> т</w:t>
      </w:r>
      <w:r w:rsidR="00753610" w:rsidRPr="00753610">
        <w:rPr>
          <w:rFonts w:ascii="Times New Roman" w:hAnsi="Times New Roman"/>
          <w:sz w:val="28"/>
          <w:szCs w:val="28"/>
        </w:rPr>
        <w:t xml:space="preserve">руда </w:t>
      </w:r>
      <w:r w:rsidR="00913E8B">
        <w:rPr>
          <w:rFonts w:ascii="Times New Roman" w:hAnsi="Times New Roman"/>
          <w:sz w:val="28"/>
          <w:szCs w:val="28"/>
        </w:rPr>
        <w:t>МБДОУ д/с «Огонёк</w:t>
      </w:r>
      <w:r w:rsidR="00753610" w:rsidRPr="00753610">
        <w:rPr>
          <w:rFonts w:ascii="Times New Roman" w:hAnsi="Times New Roman"/>
          <w:sz w:val="28"/>
          <w:szCs w:val="28"/>
        </w:rPr>
        <w:t>»</w:t>
      </w:r>
      <w:r w:rsidR="00F51F7A" w:rsidRPr="005C3C60">
        <w:rPr>
          <w:rFonts w:ascii="Times New Roman" w:hAnsi="Times New Roman"/>
          <w:sz w:val="28"/>
          <w:szCs w:val="28"/>
        </w:rPr>
        <w:t xml:space="preserve"> </w:t>
      </w:r>
    </w:p>
    <w:p w:rsidR="00F51F7A" w:rsidRPr="005C3C60" w:rsidRDefault="00753610" w:rsidP="00753610">
      <w:pPr>
        <w:pStyle w:val="a7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51F7A" w:rsidRPr="005C3C6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Положение </w:t>
      </w:r>
      <w:r w:rsidRPr="00753610">
        <w:rPr>
          <w:rFonts w:ascii="Times New Roman" w:hAnsi="Times New Roman"/>
          <w:sz w:val="28"/>
          <w:szCs w:val="28"/>
        </w:rPr>
        <w:t xml:space="preserve">об оценке качества работы педагогов </w:t>
      </w:r>
      <w:r>
        <w:rPr>
          <w:rFonts w:ascii="Times New Roman" w:hAnsi="Times New Roman"/>
          <w:sz w:val="28"/>
          <w:szCs w:val="28"/>
        </w:rPr>
        <w:t>МБДОУ д/с</w:t>
      </w:r>
      <w:r w:rsidR="00913E8B">
        <w:rPr>
          <w:rFonts w:ascii="Times New Roman" w:hAnsi="Times New Roman"/>
          <w:sz w:val="28"/>
          <w:szCs w:val="28"/>
        </w:rPr>
        <w:t xml:space="preserve">  «Огонёк</w:t>
      </w:r>
      <w:r w:rsidRPr="00753610">
        <w:rPr>
          <w:rFonts w:ascii="Times New Roman" w:hAnsi="Times New Roman"/>
          <w:sz w:val="28"/>
          <w:szCs w:val="28"/>
        </w:rPr>
        <w:t>»  при распределении стимулирующей части фонда оплаты труда</w:t>
      </w:r>
      <w:r>
        <w:rPr>
          <w:rFonts w:ascii="Times New Roman" w:hAnsi="Times New Roman"/>
          <w:sz w:val="28"/>
          <w:szCs w:val="28"/>
        </w:rPr>
        <w:t>.</w:t>
      </w:r>
    </w:p>
    <w:p w:rsidR="00753610" w:rsidRDefault="00753610" w:rsidP="00753610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064B35" w:rsidRPr="00064B35">
        <w:rPr>
          <w:rFonts w:ascii="Times New Roman" w:hAnsi="Times New Roman"/>
          <w:sz w:val="28"/>
          <w:szCs w:val="28"/>
        </w:rPr>
        <w:t xml:space="preserve">. </w:t>
      </w:r>
      <w:r w:rsidRPr="00753610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оложение </w:t>
      </w:r>
      <w:r w:rsidRPr="00753610">
        <w:rPr>
          <w:rFonts w:ascii="Times New Roman" w:hAnsi="Times New Roman"/>
          <w:sz w:val="28"/>
          <w:szCs w:val="28"/>
        </w:rPr>
        <w:t>о распределении единовременных (разовых) стимулирующих вып</w:t>
      </w:r>
      <w:r>
        <w:rPr>
          <w:rFonts w:ascii="Times New Roman" w:hAnsi="Times New Roman"/>
          <w:sz w:val="28"/>
          <w:szCs w:val="28"/>
        </w:rPr>
        <w:t xml:space="preserve">лат педагогическим работникам  </w:t>
      </w:r>
      <w:r w:rsidR="00913E8B">
        <w:rPr>
          <w:rFonts w:ascii="Times New Roman" w:hAnsi="Times New Roman"/>
          <w:sz w:val="28"/>
          <w:szCs w:val="28"/>
        </w:rPr>
        <w:t>МБДОУ д/с «Огонёк</w:t>
      </w:r>
      <w:r w:rsidRPr="00753610">
        <w:rPr>
          <w:rFonts w:ascii="Times New Roman" w:hAnsi="Times New Roman"/>
          <w:sz w:val="28"/>
          <w:szCs w:val="28"/>
        </w:rPr>
        <w:t>»</w:t>
      </w:r>
    </w:p>
    <w:p w:rsidR="00753610" w:rsidRPr="00753610" w:rsidRDefault="00753610" w:rsidP="00753610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753610">
        <w:rPr>
          <w:rFonts w:ascii="Times New Roman" w:hAnsi="Times New Roman"/>
          <w:sz w:val="28"/>
          <w:szCs w:val="28"/>
        </w:rPr>
        <w:t>5</w:t>
      </w:r>
      <w:r w:rsidR="00064B35" w:rsidRPr="00753610">
        <w:rPr>
          <w:rFonts w:ascii="Times New Roman" w:hAnsi="Times New Roman"/>
          <w:sz w:val="28"/>
          <w:szCs w:val="28"/>
        </w:rPr>
        <w:t xml:space="preserve">. </w:t>
      </w:r>
      <w:r w:rsidRPr="00753610">
        <w:rPr>
          <w:rFonts w:ascii="Times New Roman" w:hAnsi="Times New Roman"/>
          <w:bCs/>
          <w:spacing w:val="-10"/>
          <w:sz w:val="28"/>
          <w:szCs w:val="28"/>
        </w:rPr>
        <w:t>Соглашение по охране труда</w:t>
      </w:r>
      <w:r>
        <w:rPr>
          <w:rFonts w:ascii="Times New Roman" w:hAnsi="Times New Roman"/>
          <w:spacing w:val="-10"/>
          <w:sz w:val="28"/>
          <w:szCs w:val="28"/>
        </w:rPr>
        <w:t xml:space="preserve"> </w:t>
      </w:r>
      <w:r w:rsidR="00913E8B">
        <w:rPr>
          <w:rFonts w:ascii="Times New Roman" w:hAnsi="Times New Roman"/>
          <w:bCs/>
          <w:spacing w:val="-10"/>
          <w:sz w:val="28"/>
          <w:szCs w:val="28"/>
        </w:rPr>
        <w:t>МБДОУ д/с «Огонёк</w:t>
      </w:r>
      <w:r w:rsidRPr="00753610">
        <w:rPr>
          <w:rFonts w:ascii="Times New Roman" w:hAnsi="Times New Roman"/>
          <w:bCs/>
          <w:spacing w:val="-10"/>
          <w:sz w:val="28"/>
          <w:szCs w:val="28"/>
        </w:rPr>
        <w:t>»</w:t>
      </w:r>
      <w:r>
        <w:rPr>
          <w:rFonts w:ascii="Times New Roman" w:hAnsi="Times New Roman"/>
          <w:bCs/>
          <w:spacing w:val="-10"/>
          <w:sz w:val="28"/>
          <w:szCs w:val="28"/>
        </w:rPr>
        <w:t xml:space="preserve"> </w:t>
      </w:r>
      <w:r w:rsidRPr="00753610">
        <w:rPr>
          <w:rFonts w:ascii="Times New Roman" w:hAnsi="Times New Roman"/>
          <w:bCs/>
          <w:spacing w:val="-10"/>
          <w:sz w:val="28"/>
          <w:szCs w:val="28"/>
        </w:rPr>
        <w:t>на 2025 – 2027</w:t>
      </w:r>
    </w:p>
    <w:p w:rsidR="00753610" w:rsidRDefault="00753610" w:rsidP="00753610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064B35">
        <w:rPr>
          <w:rFonts w:ascii="Times New Roman" w:hAnsi="Times New Roman"/>
          <w:sz w:val="28"/>
          <w:szCs w:val="28"/>
        </w:rPr>
        <w:t>. Форма расчетного листа.</w:t>
      </w:r>
    </w:p>
    <w:p w:rsidR="00064B35" w:rsidRPr="00064B35" w:rsidRDefault="00753610" w:rsidP="00753610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753610">
        <w:rPr>
          <w:rFonts w:ascii="Times New Roman" w:hAnsi="Times New Roman"/>
          <w:sz w:val="28"/>
          <w:szCs w:val="28"/>
        </w:rPr>
        <w:t>Положени</w:t>
      </w:r>
      <w:r>
        <w:rPr>
          <w:rFonts w:ascii="Times New Roman" w:hAnsi="Times New Roman"/>
          <w:sz w:val="28"/>
          <w:szCs w:val="28"/>
        </w:rPr>
        <w:t xml:space="preserve">е о комиссии по трудовым спорам </w:t>
      </w:r>
      <w:r w:rsidR="00913E8B">
        <w:rPr>
          <w:rFonts w:ascii="Times New Roman" w:hAnsi="Times New Roman"/>
          <w:sz w:val="28"/>
          <w:szCs w:val="28"/>
        </w:rPr>
        <w:t>МБДОУ д/с «Огонёк</w:t>
      </w:r>
      <w:r w:rsidRPr="00753610">
        <w:rPr>
          <w:rFonts w:ascii="Times New Roman" w:hAnsi="Times New Roman"/>
          <w:sz w:val="28"/>
          <w:szCs w:val="28"/>
        </w:rPr>
        <w:t>»</w:t>
      </w:r>
    </w:p>
    <w:p w:rsidR="00064B35" w:rsidRPr="00064B35" w:rsidRDefault="00753610" w:rsidP="00F51F7A">
      <w:pPr>
        <w:pStyle w:val="a7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8</w:t>
      </w:r>
      <w:r w:rsidR="00064B35" w:rsidRPr="00064B35">
        <w:rPr>
          <w:rFonts w:ascii="Times New Roman" w:hAnsi="Times New Roman"/>
          <w:sz w:val="28"/>
          <w:szCs w:val="28"/>
        </w:rPr>
        <w:t>. Перечень профессий и должностей работников, имеющих право на обеспечение специальной одеждой, обувью и другими средствами индивидуальной защиты, а также моющими и обезвреживающими средствами.</w:t>
      </w:r>
    </w:p>
    <w:p w:rsidR="00064B35" w:rsidRPr="00064B35" w:rsidRDefault="00753610" w:rsidP="00753610">
      <w:pPr>
        <w:shd w:val="clear" w:color="auto" w:fill="FFFFFF"/>
        <w:tabs>
          <w:tab w:val="left" w:pos="136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9. </w:t>
      </w:r>
      <w:r w:rsidRPr="00753610">
        <w:rPr>
          <w:rFonts w:ascii="Times New Roman" w:hAnsi="Times New Roman"/>
          <w:sz w:val="28"/>
          <w:szCs w:val="28"/>
        </w:rPr>
        <w:t>Перечень должностей р</w:t>
      </w:r>
      <w:r w:rsidR="00913E8B">
        <w:rPr>
          <w:rFonts w:ascii="Times New Roman" w:hAnsi="Times New Roman"/>
          <w:sz w:val="28"/>
          <w:szCs w:val="28"/>
        </w:rPr>
        <w:t>аботников МБДОУ д/с «Огонёк</w:t>
      </w:r>
      <w:r>
        <w:rPr>
          <w:rFonts w:ascii="Times New Roman" w:hAnsi="Times New Roman"/>
          <w:sz w:val="28"/>
          <w:szCs w:val="28"/>
        </w:rPr>
        <w:t xml:space="preserve">», </w:t>
      </w:r>
      <w:r w:rsidRPr="00753610">
        <w:rPr>
          <w:rFonts w:ascii="Times New Roman" w:hAnsi="Times New Roman"/>
          <w:sz w:val="28"/>
          <w:szCs w:val="28"/>
        </w:rPr>
        <w:t>которым может быть установлен  дополнительный отпуск</w:t>
      </w:r>
      <w:r>
        <w:rPr>
          <w:rFonts w:ascii="Times New Roman" w:hAnsi="Times New Roman"/>
          <w:sz w:val="28"/>
          <w:szCs w:val="28"/>
        </w:rPr>
        <w:t>.</w:t>
      </w:r>
      <w:r w:rsidRPr="00753610">
        <w:rPr>
          <w:rFonts w:ascii="Times New Roman" w:hAnsi="Times New Roman"/>
          <w:sz w:val="28"/>
          <w:szCs w:val="28"/>
        </w:rPr>
        <w:t xml:space="preserve">  </w:t>
      </w:r>
    </w:p>
    <w:p w:rsidR="00F51F7A" w:rsidRDefault="00F51F7A" w:rsidP="00F51F7A">
      <w:pPr>
        <w:pStyle w:val="a7"/>
        <w:ind w:firstLine="425"/>
        <w:jc w:val="both"/>
        <w:rPr>
          <w:rFonts w:ascii="Times New Roman" w:hAnsi="Times New Roman"/>
          <w:sz w:val="28"/>
          <w:szCs w:val="28"/>
        </w:rPr>
      </w:pPr>
    </w:p>
    <w:p w:rsidR="00F51F7A" w:rsidRDefault="00F51F7A" w:rsidP="00F51F7A">
      <w:pPr>
        <w:pStyle w:val="a7"/>
        <w:ind w:firstLine="425"/>
        <w:jc w:val="both"/>
        <w:rPr>
          <w:rFonts w:ascii="Times New Roman" w:hAnsi="Times New Roman"/>
          <w:sz w:val="28"/>
          <w:szCs w:val="28"/>
        </w:rPr>
      </w:pPr>
    </w:p>
    <w:p w:rsidR="00F51F7A" w:rsidRDefault="00F51F7A" w:rsidP="00F51F7A">
      <w:pPr>
        <w:pStyle w:val="a7"/>
        <w:ind w:firstLine="425"/>
        <w:jc w:val="both"/>
        <w:rPr>
          <w:rFonts w:ascii="Times New Roman" w:hAnsi="Times New Roman"/>
          <w:sz w:val="28"/>
          <w:szCs w:val="28"/>
        </w:rPr>
      </w:pPr>
    </w:p>
    <w:p w:rsidR="00F51F7A" w:rsidRDefault="00F51F7A" w:rsidP="00F51F7A">
      <w:pPr>
        <w:pStyle w:val="a7"/>
        <w:ind w:firstLine="425"/>
        <w:jc w:val="both"/>
        <w:rPr>
          <w:rFonts w:ascii="Times New Roman" w:hAnsi="Times New Roman"/>
          <w:sz w:val="28"/>
          <w:szCs w:val="28"/>
        </w:rPr>
      </w:pPr>
    </w:p>
    <w:sectPr w:rsidR="00F51F7A" w:rsidSect="00321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75421"/>
    <w:multiLevelType w:val="hybridMultilevel"/>
    <w:tmpl w:val="AC5CED00"/>
    <w:lvl w:ilvl="0" w:tplc="ADF2C1EE">
      <w:start w:val="1"/>
      <w:numFmt w:val="bullet"/>
      <w:lvlText w:val="−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21D51E99"/>
    <w:multiLevelType w:val="hybridMultilevel"/>
    <w:tmpl w:val="CDAA9B64"/>
    <w:lvl w:ilvl="0" w:tplc="D680812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EE025D40">
      <w:numFmt w:val="none"/>
      <w:lvlText w:val=""/>
      <w:lvlJc w:val="left"/>
      <w:pPr>
        <w:tabs>
          <w:tab w:val="num" w:pos="360"/>
        </w:tabs>
      </w:pPr>
    </w:lvl>
    <w:lvl w:ilvl="2" w:tplc="E15E5E2E">
      <w:numFmt w:val="none"/>
      <w:lvlText w:val=""/>
      <w:lvlJc w:val="left"/>
      <w:pPr>
        <w:tabs>
          <w:tab w:val="num" w:pos="360"/>
        </w:tabs>
      </w:pPr>
    </w:lvl>
    <w:lvl w:ilvl="3" w:tplc="7626FEF0">
      <w:numFmt w:val="none"/>
      <w:lvlText w:val=""/>
      <w:lvlJc w:val="left"/>
      <w:pPr>
        <w:tabs>
          <w:tab w:val="num" w:pos="360"/>
        </w:tabs>
      </w:pPr>
    </w:lvl>
    <w:lvl w:ilvl="4" w:tplc="E34699FC">
      <w:numFmt w:val="none"/>
      <w:lvlText w:val=""/>
      <w:lvlJc w:val="left"/>
      <w:pPr>
        <w:tabs>
          <w:tab w:val="num" w:pos="360"/>
        </w:tabs>
      </w:pPr>
    </w:lvl>
    <w:lvl w:ilvl="5" w:tplc="D6AE893A">
      <w:numFmt w:val="none"/>
      <w:lvlText w:val=""/>
      <w:lvlJc w:val="left"/>
      <w:pPr>
        <w:tabs>
          <w:tab w:val="num" w:pos="360"/>
        </w:tabs>
      </w:pPr>
    </w:lvl>
    <w:lvl w:ilvl="6" w:tplc="0D1A0CA4">
      <w:numFmt w:val="none"/>
      <w:lvlText w:val=""/>
      <w:lvlJc w:val="left"/>
      <w:pPr>
        <w:tabs>
          <w:tab w:val="num" w:pos="360"/>
        </w:tabs>
      </w:pPr>
    </w:lvl>
    <w:lvl w:ilvl="7" w:tplc="6CCC5048">
      <w:numFmt w:val="none"/>
      <w:lvlText w:val=""/>
      <w:lvlJc w:val="left"/>
      <w:pPr>
        <w:tabs>
          <w:tab w:val="num" w:pos="360"/>
        </w:tabs>
      </w:pPr>
    </w:lvl>
    <w:lvl w:ilvl="8" w:tplc="568C8CE6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26B06F59"/>
    <w:multiLevelType w:val="hybridMultilevel"/>
    <w:tmpl w:val="DEA4DD6A"/>
    <w:lvl w:ilvl="0" w:tplc="58926EC4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2D0718BD"/>
    <w:multiLevelType w:val="hybridMultilevel"/>
    <w:tmpl w:val="7D106B3E"/>
    <w:lvl w:ilvl="0" w:tplc="A7C25A5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263B46"/>
    <w:multiLevelType w:val="multilevel"/>
    <w:tmpl w:val="36F85A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5">
    <w:nsid w:val="47DB580F"/>
    <w:multiLevelType w:val="hybridMultilevel"/>
    <w:tmpl w:val="D95E96E6"/>
    <w:lvl w:ilvl="0" w:tplc="07D86896">
      <w:start w:val="1"/>
      <w:numFmt w:val="decimal"/>
      <w:lvlText w:val="%1."/>
      <w:lvlJc w:val="left"/>
      <w:pPr>
        <w:tabs>
          <w:tab w:val="num" w:pos="636"/>
        </w:tabs>
        <w:ind w:left="636" w:hanging="5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253E1D"/>
    <w:multiLevelType w:val="hybridMultilevel"/>
    <w:tmpl w:val="388E0E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91C551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5FE64295"/>
    <w:multiLevelType w:val="multilevel"/>
    <w:tmpl w:val="13E4707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9">
    <w:nsid w:val="68AB255B"/>
    <w:multiLevelType w:val="hybridMultilevel"/>
    <w:tmpl w:val="BEEE59CE"/>
    <w:lvl w:ilvl="0" w:tplc="0419000F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A2C6845"/>
    <w:multiLevelType w:val="hybridMultilevel"/>
    <w:tmpl w:val="CC661F7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DB62578"/>
    <w:multiLevelType w:val="multilevel"/>
    <w:tmpl w:val="877411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78E11959"/>
    <w:multiLevelType w:val="multilevel"/>
    <w:tmpl w:val="20DC1C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1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7"/>
  </w:num>
  <w:num w:numId="12">
    <w:abstractNumId w:val="5"/>
  </w:num>
  <w:num w:numId="13">
    <w:abstractNumId w:val="3"/>
  </w:num>
  <w:num w:numId="14">
    <w:abstractNumId w:val="9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3EEB"/>
    <w:rsid w:val="0000336B"/>
    <w:rsid w:val="00024310"/>
    <w:rsid w:val="000249B7"/>
    <w:rsid w:val="00051DCF"/>
    <w:rsid w:val="00064B35"/>
    <w:rsid w:val="000735CB"/>
    <w:rsid w:val="00075731"/>
    <w:rsid w:val="00082940"/>
    <w:rsid w:val="00086FA5"/>
    <w:rsid w:val="00094A9A"/>
    <w:rsid w:val="000A65EF"/>
    <w:rsid w:val="000B07F0"/>
    <w:rsid w:val="000B5CA4"/>
    <w:rsid w:val="000C67A4"/>
    <w:rsid w:val="000D1725"/>
    <w:rsid w:val="0010361C"/>
    <w:rsid w:val="00134F5F"/>
    <w:rsid w:val="00151E3B"/>
    <w:rsid w:val="001560E1"/>
    <w:rsid w:val="00163A5B"/>
    <w:rsid w:val="00163DB1"/>
    <w:rsid w:val="00170999"/>
    <w:rsid w:val="00170DE3"/>
    <w:rsid w:val="00173487"/>
    <w:rsid w:val="00182884"/>
    <w:rsid w:val="00187020"/>
    <w:rsid w:val="001B722A"/>
    <w:rsid w:val="001C6876"/>
    <w:rsid w:val="001D1E17"/>
    <w:rsid w:val="001F1684"/>
    <w:rsid w:val="00205978"/>
    <w:rsid w:val="002107AE"/>
    <w:rsid w:val="00234ED4"/>
    <w:rsid w:val="00244EB5"/>
    <w:rsid w:val="00247CCE"/>
    <w:rsid w:val="00272301"/>
    <w:rsid w:val="00277EC8"/>
    <w:rsid w:val="00291E21"/>
    <w:rsid w:val="002B4BA2"/>
    <w:rsid w:val="002B6DD7"/>
    <w:rsid w:val="002C718E"/>
    <w:rsid w:val="002C7C77"/>
    <w:rsid w:val="002F6300"/>
    <w:rsid w:val="00310AAB"/>
    <w:rsid w:val="00315FF1"/>
    <w:rsid w:val="00320D4E"/>
    <w:rsid w:val="00321C3E"/>
    <w:rsid w:val="00326FF2"/>
    <w:rsid w:val="00370DE5"/>
    <w:rsid w:val="00375F77"/>
    <w:rsid w:val="00397096"/>
    <w:rsid w:val="003A432A"/>
    <w:rsid w:val="003A47BE"/>
    <w:rsid w:val="003A5A85"/>
    <w:rsid w:val="003D2CD4"/>
    <w:rsid w:val="00407231"/>
    <w:rsid w:val="004073AD"/>
    <w:rsid w:val="00412D4D"/>
    <w:rsid w:val="004341E7"/>
    <w:rsid w:val="004647F3"/>
    <w:rsid w:val="004968B9"/>
    <w:rsid w:val="004A1E5B"/>
    <w:rsid w:val="004A3A0F"/>
    <w:rsid w:val="004A57B7"/>
    <w:rsid w:val="004B11A6"/>
    <w:rsid w:val="004B2ED8"/>
    <w:rsid w:val="004E711A"/>
    <w:rsid w:val="004F0BCA"/>
    <w:rsid w:val="005020F0"/>
    <w:rsid w:val="00515D9C"/>
    <w:rsid w:val="0051627C"/>
    <w:rsid w:val="005207CD"/>
    <w:rsid w:val="005359A0"/>
    <w:rsid w:val="0054191F"/>
    <w:rsid w:val="00541A3F"/>
    <w:rsid w:val="00552AF1"/>
    <w:rsid w:val="005612C3"/>
    <w:rsid w:val="00580268"/>
    <w:rsid w:val="005815E0"/>
    <w:rsid w:val="00581F2E"/>
    <w:rsid w:val="0058375E"/>
    <w:rsid w:val="00587911"/>
    <w:rsid w:val="005B5D13"/>
    <w:rsid w:val="005C009B"/>
    <w:rsid w:val="005C3C60"/>
    <w:rsid w:val="005C7CED"/>
    <w:rsid w:val="005D007A"/>
    <w:rsid w:val="005D2C38"/>
    <w:rsid w:val="005E24B5"/>
    <w:rsid w:val="00601115"/>
    <w:rsid w:val="00603E59"/>
    <w:rsid w:val="00604C1D"/>
    <w:rsid w:val="00627F47"/>
    <w:rsid w:val="00630FF4"/>
    <w:rsid w:val="00633156"/>
    <w:rsid w:val="00660281"/>
    <w:rsid w:val="00671E87"/>
    <w:rsid w:val="00684696"/>
    <w:rsid w:val="00690869"/>
    <w:rsid w:val="006B1641"/>
    <w:rsid w:val="006B79D2"/>
    <w:rsid w:val="006D2AE7"/>
    <w:rsid w:val="006D7EED"/>
    <w:rsid w:val="006E3EEB"/>
    <w:rsid w:val="006E5923"/>
    <w:rsid w:val="006F0170"/>
    <w:rsid w:val="006F4FA5"/>
    <w:rsid w:val="006F716F"/>
    <w:rsid w:val="00715F40"/>
    <w:rsid w:val="0071639C"/>
    <w:rsid w:val="00721F2E"/>
    <w:rsid w:val="00724F18"/>
    <w:rsid w:val="00730570"/>
    <w:rsid w:val="00740F54"/>
    <w:rsid w:val="0074107E"/>
    <w:rsid w:val="0074738A"/>
    <w:rsid w:val="00753610"/>
    <w:rsid w:val="00763DE1"/>
    <w:rsid w:val="007B6BD4"/>
    <w:rsid w:val="007C2459"/>
    <w:rsid w:val="007F27DF"/>
    <w:rsid w:val="00801892"/>
    <w:rsid w:val="00802282"/>
    <w:rsid w:val="008158E3"/>
    <w:rsid w:val="0083309B"/>
    <w:rsid w:val="00835D2A"/>
    <w:rsid w:val="00836831"/>
    <w:rsid w:val="0085257A"/>
    <w:rsid w:val="00866D8A"/>
    <w:rsid w:val="00875397"/>
    <w:rsid w:val="00894B39"/>
    <w:rsid w:val="008A605C"/>
    <w:rsid w:val="008B7FCF"/>
    <w:rsid w:val="008C257E"/>
    <w:rsid w:val="008C49B5"/>
    <w:rsid w:val="008E458E"/>
    <w:rsid w:val="00903E97"/>
    <w:rsid w:val="0091038C"/>
    <w:rsid w:val="00912E26"/>
    <w:rsid w:val="00913E8B"/>
    <w:rsid w:val="00931A33"/>
    <w:rsid w:val="00936158"/>
    <w:rsid w:val="009701ED"/>
    <w:rsid w:val="00976379"/>
    <w:rsid w:val="009A6036"/>
    <w:rsid w:val="009C6B84"/>
    <w:rsid w:val="009D745F"/>
    <w:rsid w:val="009E3F39"/>
    <w:rsid w:val="009F6897"/>
    <w:rsid w:val="00A021CA"/>
    <w:rsid w:val="00A10504"/>
    <w:rsid w:val="00A25340"/>
    <w:rsid w:val="00A27548"/>
    <w:rsid w:val="00A34F0E"/>
    <w:rsid w:val="00A41E21"/>
    <w:rsid w:val="00A52973"/>
    <w:rsid w:val="00A7030A"/>
    <w:rsid w:val="00A81DEC"/>
    <w:rsid w:val="00AB5F77"/>
    <w:rsid w:val="00AD117F"/>
    <w:rsid w:val="00AE1B8F"/>
    <w:rsid w:val="00AE24DD"/>
    <w:rsid w:val="00B239AC"/>
    <w:rsid w:val="00B4172F"/>
    <w:rsid w:val="00B43114"/>
    <w:rsid w:val="00B5106B"/>
    <w:rsid w:val="00B85BA5"/>
    <w:rsid w:val="00BD3D03"/>
    <w:rsid w:val="00BD431A"/>
    <w:rsid w:val="00BF0096"/>
    <w:rsid w:val="00BF5AA4"/>
    <w:rsid w:val="00C16911"/>
    <w:rsid w:val="00C26633"/>
    <w:rsid w:val="00C35600"/>
    <w:rsid w:val="00C60ED4"/>
    <w:rsid w:val="00C62473"/>
    <w:rsid w:val="00C753AF"/>
    <w:rsid w:val="00CA2C83"/>
    <w:rsid w:val="00CA45A5"/>
    <w:rsid w:val="00CB0638"/>
    <w:rsid w:val="00CB3083"/>
    <w:rsid w:val="00CB5456"/>
    <w:rsid w:val="00CD1C1A"/>
    <w:rsid w:val="00CD7ECC"/>
    <w:rsid w:val="00CE23F9"/>
    <w:rsid w:val="00CF024B"/>
    <w:rsid w:val="00CF0E0A"/>
    <w:rsid w:val="00D03C7E"/>
    <w:rsid w:val="00D12FDA"/>
    <w:rsid w:val="00D161DD"/>
    <w:rsid w:val="00D52E82"/>
    <w:rsid w:val="00D8399E"/>
    <w:rsid w:val="00D84802"/>
    <w:rsid w:val="00DB46F9"/>
    <w:rsid w:val="00DC439C"/>
    <w:rsid w:val="00DC76BD"/>
    <w:rsid w:val="00DE235F"/>
    <w:rsid w:val="00DE3409"/>
    <w:rsid w:val="00DE4DDF"/>
    <w:rsid w:val="00E20327"/>
    <w:rsid w:val="00E8024C"/>
    <w:rsid w:val="00E97A2E"/>
    <w:rsid w:val="00EC46F0"/>
    <w:rsid w:val="00EC6385"/>
    <w:rsid w:val="00ED2F1D"/>
    <w:rsid w:val="00EE7245"/>
    <w:rsid w:val="00EF33B3"/>
    <w:rsid w:val="00F42273"/>
    <w:rsid w:val="00F464D4"/>
    <w:rsid w:val="00F46636"/>
    <w:rsid w:val="00F51F7A"/>
    <w:rsid w:val="00F5342D"/>
    <w:rsid w:val="00F56736"/>
    <w:rsid w:val="00F722A2"/>
    <w:rsid w:val="00F82062"/>
    <w:rsid w:val="00F936FC"/>
    <w:rsid w:val="00FA1246"/>
    <w:rsid w:val="00FF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C3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722A2"/>
    <w:pPr>
      <w:spacing w:before="600" w:after="0" w:line="360" w:lineRule="auto"/>
      <w:outlineLvl w:val="0"/>
    </w:pPr>
    <w:rPr>
      <w:rFonts w:ascii="Cambria" w:hAnsi="Cambria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722A2"/>
    <w:pPr>
      <w:spacing w:before="320" w:after="0" w:line="36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722A2"/>
    <w:pPr>
      <w:spacing w:before="320" w:after="0" w:line="360" w:lineRule="auto"/>
      <w:outlineLvl w:val="2"/>
    </w:pPr>
    <w:rPr>
      <w:rFonts w:ascii="Cambria" w:hAnsi="Cambria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F722A2"/>
    <w:pPr>
      <w:spacing w:before="280" w:after="0" w:line="360" w:lineRule="auto"/>
      <w:outlineLvl w:val="3"/>
    </w:pPr>
    <w:rPr>
      <w:rFonts w:ascii="Cambria" w:hAnsi="Cambria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22A2"/>
    <w:pPr>
      <w:spacing w:before="280" w:after="0" w:line="360" w:lineRule="auto"/>
      <w:outlineLvl w:val="4"/>
    </w:pPr>
    <w:rPr>
      <w:rFonts w:ascii="Cambria" w:hAnsi="Cambria"/>
      <w:b/>
      <w:bCs/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22A2"/>
    <w:pPr>
      <w:spacing w:before="280" w:after="80" w:line="360" w:lineRule="auto"/>
      <w:outlineLvl w:val="5"/>
    </w:pPr>
    <w:rPr>
      <w:rFonts w:ascii="Cambria" w:hAnsi="Cambria"/>
      <w:b/>
      <w:bCs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22A2"/>
    <w:pPr>
      <w:spacing w:before="280" w:after="0" w:line="360" w:lineRule="auto"/>
      <w:outlineLvl w:val="6"/>
    </w:pPr>
    <w:rPr>
      <w:rFonts w:ascii="Cambria" w:hAnsi="Cambria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22A2"/>
    <w:pPr>
      <w:spacing w:before="280" w:after="0" w:line="360" w:lineRule="auto"/>
      <w:outlineLvl w:val="7"/>
    </w:pPr>
    <w:rPr>
      <w:rFonts w:ascii="Cambria" w:hAnsi="Cambria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22A2"/>
    <w:pPr>
      <w:spacing w:before="280" w:after="0" w:line="360" w:lineRule="auto"/>
      <w:outlineLvl w:val="8"/>
    </w:pPr>
    <w:rPr>
      <w:rFonts w:ascii="Cambria" w:hAnsi="Cambria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EE7245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4">
    <w:name w:val="Основной текст Знак"/>
    <w:link w:val="a3"/>
    <w:semiHidden/>
    <w:rsid w:val="00EE7245"/>
    <w:rPr>
      <w:rFonts w:ascii="Times New Roman" w:hAnsi="Times New Roman"/>
      <w:b/>
      <w:bCs/>
      <w:sz w:val="28"/>
      <w:szCs w:val="24"/>
    </w:rPr>
  </w:style>
  <w:style w:type="paragraph" w:styleId="31">
    <w:name w:val="Body Text 3"/>
    <w:basedOn w:val="a"/>
    <w:link w:val="32"/>
    <w:unhideWhenUsed/>
    <w:rsid w:val="00D161D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D161DD"/>
    <w:rPr>
      <w:sz w:val="16"/>
      <w:szCs w:val="16"/>
    </w:rPr>
  </w:style>
  <w:style w:type="paragraph" w:styleId="a5">
    <w:name w:val="No Spacing"/>
    <w:link w:val="a6"/>
    <w:uiPriority w:val="1"/>
    <w:qFormat/>
    <w:rsid w:val="00715F40"/>
    <w:rPr>
      <w:sz w:val="22"/>
      <w:szCs w:val="22"/>
    </w:rPr>
  </w:style>
  <w:style w:type="paragraph" w:styleId="a7">
    <w:name w:val="Body Text Indent"/>
    <w:basedOn w:val="a"/>
    <w:link w:val="a8"/>
    <w:unhideWhenUsed/>
    <w:rsid w:val="00835D2A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835D2A"/>
    <w:rPr>
      <w:sz w:val="22"/>
      <w:szCs w:val="22"/>
    </w:rPr>
  </w:style>
  <w:style w:type="character" w:customStyle="1" w:styleId="a6">
    <w:name w:val="Без интервала Знак"/>
    <w:link w:val="a5"/>
    <w:uiPriority w:val="1"/>
    <w:rsid w:val="00603E59"/>
    <w:rPr>
      <w:sz w:val="22"/>
      <w:szCs w:val="22"/>
      <w:lang w:val="ru-RU" w:eastAsia="ru-RU" w:bidi="ar-SA"/>
    </w:rPr>
  </w:style>
  <w:style w:type="character" w:styleId="a9">
    <w:name w:val="Hyperlink"/>
    <w:uiPriority w:val="99"/>
    <w:unhideWhenUsed/>
    <w:rsid w:val="00603E59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DE4D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33">
    <w:name w:val="Body Text Indent 3"/>
    <w:basedOn w:val="a"/>
    <w:link w:val="34"/>
    <w:unhideWhenUsed/>
    <w:rsid w:val="00F722A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sid w:val="00F722A2"/>
    <w:rPr>
      <w:sz w:val="16"/>
      <w:szCs w:val="16"/>
    </w:rPr>
  </w:style>
  <w:style w:type="character" w:customStyle="1" w:styleId="10">
    <w:name w:val="Заголовок 1 Знак"/>
    <w:link w:val="1"/>
    <w:uiPriority w:val="9"/>
    <w:rsid w:val="00F722A2"/>
    <w:rPr>
      <w:rFonts w:ascii="Cambria" w:hAnsi="Cambria"/>
      <w:b/>
      <w:bCs/>
      <w:i/>
      <w:iCs/>
      <w:sz w:val="32"/>
      <w:szCs w:val="32"/>
    </w:rPr>
  </w:style>
  <w:style w:type="character" w:customStyle="1" w:styleId="20">
    <w:name w:val="Заголовок 2 Знак"/>
    <w:link w:val="2"/>
    <w:uiPriority w:val="9"/>
    <w:rsid w:val="00F722A2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F722A2"/>
    <w:rPr>
      <w:rFonts w:ascii="Cambria" w:hAnsi="Cambria"/>
      <w:b/>
      <w:bCs/>
      <w:i/>
      <w:iCs/>
      <w:sz w:val="26"/>
      <w:szCs w:val="26"/>
    </w:rPr>
  </w:style>
  <w:style w:type="character" w:customStyle="1" w:styleId="40">
    <w:name w:val="Заголовок 4 Знак"/>
    <w:link w:val="4"/>
    <w:uiPriority w:val="9"/>
    <w:rsid w:val="00F722A2"/>
    <w:rPr>
      <w:rFonts w:ascii="Cambria" w:hAnsi="Cambria"/>
      <w:b/>
      <w:bCs/>
      <w:i/>
      <w:iCs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F722A2"/>
    <w:rPr>
      <w:rFonts w:ascii="Cambria" w:hAnsi="Cambria"/>
      <w:b/>
      <w:bCs/>
      <w:i/>
      <w:iCs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F722A2"/>
    <w:rPr>
      <w:rFonts w:ascii="Cambria" w:hAnsi="Cambria"/>
      <w:b/>
      <w:bCs/>
      <w:i/>
      <w:iCs/>
      <w:sz w:val="24"/>
      <w:szCs w:val="24"/>
    </w:rPr>
  </w:style>
  <w:style w:type="character" w:customStyle="1" w:styleId="70">
    <w:name w:val="Заголовок 7 Знак"/>
    <w:link w:val="7"/>
    <w:uiPriority w:val="9"/>
    <w:semiHidden/>
    <w:rsid w:val="00F722A2"/>
    <w:rPr>
      <w:rFonts w:ascii="Cambria" w:hAnsi="Cambria"/>
      <w:b/>
      <w:bCs/>
      <w:i/>
      <w:iCs/>
    </w:rPr>
  </w:style>
  <w:style w:type="character" w:customStyle="1" w:styleId="80">
    <w:name w:val="Заголовок 8 Знак"/>
    <w:link w:val="8"/>
    <w:uiPriority w:val="9"/>
    <w:semiHidden/>
    <w:rsid w:val="00F722A2"/>
    <w:rPr>
      <w:rFonts w:ascii="Cambria" w:hAnsi="Cambria"/>
      <w:b/>
      <w:bCs/>
      <w:i/>
      <w:iCs/>
      <w:sz w:val="18"/>
      <w:szCs w:val="18"/>
    </w:rPr>
  </w:style>
  <w:style w:type="character" w:customStyle="1" w:styleId="90">
    <w:name w:val="Заголовок 9 Знак"/>
    <w:link w:val="9"/>
    <w:uiPriority w:val="9"/>
    <w:semiHidden/>
    <w:rsid w:val="00F722A2"/>
    <w:rPr>
      <w:rFonts w:ascii="Cambria" w:hAnsi="Cambria"/>
      <w:i/>
      <w:iCs/>
      <w:sz w:val="18"/>
      <w:szCs w:val="18"/>
    </w:rPr>
  </w:style>
  <w:style w:type="paragraph" w:styleId="ab">
    <w:name w:val="caption"/>
    <w:basedOn w:val="a"/>
    <w:next w:val="a"/>
    <w:uiPriority w:val="35"/>
    <w:semiHidden/>
    <w:unhideWhenUsed/>
    <w:qFormat/>
    <w:rsid w:val="00F722A2"/>
    <w:pPr>
      <w:spacing w:after="0" w:line="240" w:lineRule="auto"/>
    </w:pPr>
    <w:rPr>
      <w:rFonts w:ascii="Times New Roman" w:hAnsi="Times New Roman"/>
      <w:b/>
      <w:bCs/>
      <w:sz w:val="18"/>
      <w:szCs w:val="18"/>
    </w:rPr>
  </w:style>
  <w:style w:type="paragraph" w:styleId="ac">
    <w:name w:val="Title"/>
    <w:basedOn w:val="a"/>
    <w:next w:val="a"/>
    <w:link w:val="ad"/>
    <w:uiPriority w:val="1"/>
    <w:qFormat/>
    <w:rsid w:val="00F722A2"/>
    <w:pPr>
      <w:spacing w:after="0" w:line="240" w:lineRule="auto"/>
    </w:pPr>
    <w:rPr>
      <w:rFonts w:ascii="Cambria" w:hAnsi="Cambria"/>
      <w:b/>
      <w:bCs/>
      <w:i/>
      <w:iCs/>
      <w:spacing w:val="10"/>
      <w:sz w:val="60"/>
      <w:szCs w:val="60"/>
    </w:rPr>
  </w:style>
  <w:style w:type="character" w:customStyle="1" w:styleId="ad">
    <w:name w:val="Название Знак"/>
    <w:link w:val="ac"/>
    <w:uiPriority w:val="1"/>
    <w:rsid w:val="00F722A2"/>
    <w:rPr>
      <w:rFonts w:ascii="Cambria" w:hAnsi="Cambria"/>
      <w:b/>
      <w:bCs/>
      <w:i/>
      <w:iCs/>
      <w:spacing w:val="10"/>
      <w:sz w:val="60"/>
      <w:szCs w:val="60"/>
    </w:rPr>
  </w:style>
  <w:style w:type="paragraph" w:styleId="ae">
    <w:name w:val="Subtitle"/>
    <w:basedOn w:val="a"/>
    <w:next w:val="a"/>
    <w:link w:val="af"/>
    <w:uiPriority w:val="11"/>
    <w:qFormat/>
    <w:rsid w:val="00F722A2"/>
    <w:pPr>
      <w:spacing w:after="320" w:line="240" w:lineRule="auto"/>
      <w:jc w:val="right"/>
    </w:pPr>
    <w:rPr>
      <w:rFonts w:ascii="Times New Roman" w:hAnsi="Times New Roman"/>
      <w:i/>
      <w:iCs/>
      <w:color w:val="808080"/>
      <w:spacing w:val="10"/>
      <w:sz w:val="24"/>
      <w:szCs w:val="24"/>
    </w:rPr>
  </w:style>
  <w:style w:type="character" w:customStyle="1" w:styleId="af">
    <w:name w:val="Подзаголовок Знак"/>
    <w:link w:val="ae"/>
    <w:uiPriority w:val="11"/>
    <w:rsid w:val="00F722A2"/>
    <w:rPr>
      <w:rFonts w:ascii="Times New Roman" w:hAnsi="Times New Roman"/>
      <w:i/>
      <w:iCs/>
      <w:color w:val="808080"/>
      <w:spacing w:val="10"/>
      <w:sz w:val="24"/>
      <w:szCs w:val="24"/>
    </w:rPr>
  </w:style>
  <w:style w:type="character" w:styleId="af0">
    <w:name w:val="Strong"/>
    <w:uiPriority w:val="22"/>
    <w:qFormat/>
    <w:rsid w:val="00F722A2"/>
    <w:rPr>
      <w:b/>
      <w:bCs/>
      <w:spacing w:val="0"/>
    </w:rPr>
  </w:style>
  <w:style w:type="character" w:styleId="af1">
    <w:name w:val="Emphasis"/>
    <w:uiPriority w:val="20"/>
    <w:qFormat/>
    <w:rsid w:val="00F722A2"/>
    <w:rPr>
      <w:b/>
      <w:bCs/>
      <w:i/>
      <w:iCs/>
      <w:color w:val="auto"/>
    </w:rPr>
  </w:style>
  <w:style w:type="paragraph" w:styleId="af2">
    <w:name w:val="List Paragraph"/>
    <w:basedOn w:val="a"/>
    <w:uiPriority w:val="34"/>
    <w:qFormat/>
    <w:rsid w:val="00F722A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F722A2"/>
    <w:pPr>
      <w:spacing w:after="0" w:line="240" w:lineRule="auto"/>
    </w:pPr>
    <w:rPr>
      <w:rFonts w:ascii="Times New Roman" w:hAnsi="Times New Roman"/>
      <w:color w:val="5A5A5A"/>
      <w:sz w:val="24"/>
      <w:szCs w:val="24"/>
    </w:rPr>
  </w:style>
  <w:style w:type="character" w:customStyle="1" w:styleId="22">
    <w:name w:val="Цитата 2 Знак"/>
    <w:link w:val="21"/>
    <w:uiPriority w:val="29"/>
    <w:rsid w:val="00F722A2"/>
    <w:rPr>
      <w:rFonts w:ascii="Times New Roman" w:hAnsi="Times New Roman"/>
      <w:color w:val="5A5A5A"/>
      <w:sz w:val="24"/>
      <w:szCs w:val="24"/>
    </w:rPr>
  </w:style>
  <w:style w:type="paragraph" w:styleId="af3">
    <w:name w:val="Intense Quote"/>
    <w:basedOn w:val="a"/>
    <w:next w:val="a"/>
    <w:link w:val="af4"/>
    <w:uiPriority w:val="30"/>
    <w:qFormat/>
    <w:rsid w:val="00F722A2"/>
    <w:pPr>
      <w:spacing w:before="320" w:after="480" w:line="240" w:lineRule="auto"/>
      <w:ind w:left="720" w:right="720"/>
      <w:jc w:val="center"/>
    </w:pPr>
    <w:rPr>
      <w:rFonts w:ascii="Cambria" w:hAnsi="Cambria"/>
      <w:i/>
      <w:iCs/>
      <w:sz w:val="20"/>
      <w:szCs w:val="20"/>
    </w:rPr>
  </w:style>
  <w:style w:type="character" w:customStyle="1" w:styleId="af4">
    <w:name w:val="Выделенная цитата Знак"/>
    <w:link w:val="af3"/>
    <w:uiPriority w:val="30"/>
    <w:rsid w:val="00F722A2"/>
    <w:rPr>
      <w:rFonts w:ascii="Cambria" w:hAnsi="Cambria"/>
      <w:i/>
      <w:iCs/>
    </w:rPr>
  </w:style>
  <w:style w:type="character" w:styleId="af5">
    <w:name w:val="Subtle Emphasis"/>
    <w:uiPriority w:val="19"/>
    <w:qFormat/>
    <w:rsid w:val="00F722A2"/>
    <w:rPr>
      <w:i/>
      <w:iCs/>
      <w:color w:val="5A5A5A"/>
    </w:rPr>
  </w:style>
  <w:style w:type="character" w:styleId="af6">
    <w:name w:val="Intense Emphasis"/>
    <w:uiPriority w:val="21"/>
    <w:qFormat/>
    <w:rsid w:val="00F722A2"/>
    <w:rPr>
      <w:b/>
      <w:bCs/>
      <w:i/>
      <w:iCs/>
      <w:color w:val="auto"/>
      <w:u w:val="single"/>
    </w:rPr>
  </w:style>
  <w:style w:type="character" w:styleId="af7">
    <w:name w:val="Subtle Reference"/>
    <w:uiPriority w:val="31"/>
    <w:qFormat/>
    <w:rsid w:val="00F722A2"/>
    <w:rPr>
      <w:smallCaps/>
    </w:rPr>
  </w:style>
  <w:style w:type="character" w:styleId="af8">
    <w:name w:val="Intense Reference"/>
    <w:uiPriority w:val="32"/>
    <w:qFormat/>
    <w:rsid w:val="00F722A2"/>
    <w:rPr>
      <w:b/>
      <w:bCs/>
      <w:smallCaps/>
      <w:color w:val="auto"/>
    </w:rPr>
  </w:style>
  <w:style w:type="character" w:styleId="af9">
    <w:name w:val="Book Title"/>
    <w:uiPriority w:val="33"/>
    <w:qFormat/>
    <w:rsid w:val="00F722A2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afa">
    <w:name w:val="TOC Heading"/>
    <w:basedOn w:val="1"/>
    <w:next w:val="a"/>
    <w:uiPriority w:val="39"/>
    <w:semiHidden/>
    <w:unhideWhenUsed/>
    <w:qFormat/>
    <w:rsid w:val="00F722A2"/>
    <w:pPr>
      <w:outlineLvl w:val="9"/>
    </w:pPr>
  </w:style>
  <w:style w:type="character" w:customStyle="1" w:styleId="23">
    <w:name w:val="Основной текст 2 Знак"/>
    <w:link w:val="24"/>
    <w:semiHidden/>
    <w:rsid w:val="00F722A2"/>
    <w:rPr>
      <w:rFonts w:ascii="Times New Roman" w:hAnsi="Times New Roman"/>
      <w:sz w:val="28"/>
      <w:szCs w:val="24"/>
    </w:rPr>
  </w:style>
  <w:style w:type="paragraph" w:styleId="24">
    <w:name w:val="Body Text 2"/>
    <w:basedOn w:val="a"/>
    <w:link w:val="23"/>
    <w:semiHidden/>
    <w:rsid w:val="00F722A2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210">
    <w:name w:val="Основной текст 2 Знак1"/>
    <w:uiPriority w:val="99"/>
    <w:semiHidden/>
    <w:rsid w:val="00F722A2"/>
    <w:rPr>
      <w:sz w:val="22"/>
      <w:szCs w:val="22"/>
    </w:rPr>
  </w:style>
  <w:style w:type="paragraph" w:styleId="afb">
    <w:name w:val="header"/>
    <w:basedOn w:val="a"/>
    <w:link w:val="afc"/>
    <w:semiHidden/>
    <w:rsid w:val="00F722A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c">
    <w:name w:val="Верхний колонтитул Знак"/>
    <w:link w:val="afb"/>
    <w:semiHidden/>
    <w:rsid w:val="00F722A2"/>
    <w:rPr>
      <w:rFonts w:ascii="Times New Roman" w:hAnsi="Times New Roman"/>
      <w:sz w:val="24"/>
      <w:szCs w:val="24"/>
    </w:rPr>
  </w:style>
  <w:style w:type="character" w:customStyle="1" w:styleId="afd">
    <w:name w:val="Нижний колонтитул Знак"/>
    <w:link w:val="afe"/>
    <w:semiHidden/>
    <w:rsid w:val="00F722A2"/>
    <w:rPr>
      <w:rFonts w:ascii="Times New Roman" w:hAnsi="Times New Roman"/>
      <w:sz w:val="24"/>
      <w:szCs w:val="24"/>
    </w:rPr>
  </w:style>
  <w:style w:type="paragraph" w:styleId="afe">
    <w:name w:val="footer"/>
    <w:basedOn w:val="a"/>
    <w:link w:val="afd"/>
    <w:semiHidden/>
    <w:rsid w:val="00F722A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11">
    <w:name w:val="Нижний колонтитул Знак1"/>
    <w:uiPriority w:val="99"/>
    <w:semiHidden/>
    <w:rsid w:val="00F722A2"/>
    <w:rPr>
      <w:sz w:val="22"/>
      <w:szCs w:val="22"/>
    </w:rPr>
  </w:style>
  <w:style w:type="character" w:customStyle="1" w:styleId="25">
    <w:name w:val="Основной текст с отступом 2 Знак"/>
    <w:link w:val="26"/>
    <w:semiHidden/>
    <w:rsid w:val="00F722A2"/>
    <w:rPr>
      <w:rFonts w:ascii="Times New Roman" w:hAnsi="Times New Roman"/>
      <w:sz w:val="24"/>
      <w:szCs w:val="24"/>
    </w:rPr>
  </w:style>
  <w:style w:type="paragraph" w:styleId="26">
    <w:name w:val="Body Text Indent 2"/>
    <w:basedOn w:val="a"/>
    <w:link w:val="25"/>
    <w:semiHidden/>
    <w:rsid w:val="00F722A2"/>
    <w:pPr>
      <w:spacing w:after="0" w:line="240" w:lineRule="auto"/>
      <w:ind w:left="-540" w:firstLine="540"/>
    </w:pPr>
    <w:rPr>
      <w:rFonts w:ascii="Times New Roman" w:hAnsi="Times New Roman"/>
      <w:sz w:val="24"/>
      <w:szCs w:val="24"/>
    </w:rPr>
  </w:style>
  <w:style w:type="character" w:customStyle="1" w:styleId="211">
    <w:name w:val="Основной текст с отступом 2 Знак1"/>
    <w:uiPriority w:val="99"/>
    <w:semiHidden/>
    <w:rsid w:val="00F722A2"/>
    <w:rPr>
      <w:sz w:val="22"/>
      <w:szCs w:val="22"/>
    </w:rPr>
  </w:style>
  <w:style w:type="table" w:styleId="aff">
    <w:name w:val="Table Grid"/>
    <w:basedOn w:val="a1"/>
    <w:rsid w:val="00F722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0">
    <w:name w:val="Основной абзац"/>
    <w:rsid w:val="00F722A2"/>
    <w:pPr>
      <w:spacing w:line="264" w:lineRule="auto"/>
      <w:ind w:firstLine="567"/>
      <w:jc w:val="both"/>
    </w:pPr>
    <w:rPr>
      <w:rFonts w:ascii="Times New Roman" w:eastAsia="Calibri" w:hAnsi="Times New Roman"/>
    </w:rPr>
  </w:style>
  <w:style w:type="paragraph" w:customStyle="1" w:styleId="aff1">
    <w:name w:val="Центрированный жирный"/>
    <w:basedOn w:val="a"/>
    <w:next w:val="a"/>
    <w:rsid w:val="00F722A2"/>
    <w:pPr>
      <w:keepLines/>
      <w:tabs>
        <w:tab w:val="center" w:pos="3062"/>
        <w:tab w:val="right" w:pos="6124"/>
      </w:tabs>
      <w:suppressAutoHyphens/>
      <w:overflowPunct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eastAsia="Calibri" w:hAnsi="Times New Roman"/>
      <w:sz w:val="20"/>
      <w:szCs w:val="20"/>
    </w:rPr>
  </w:style>
  <w:style w:type="paragraph" w:customStyle="1" w:styleId="FR1">
    <w:name w:val="FR1"/>
    <w:rsid w:val="00F722A2"/>
    <w:pPr>
      <w:widowControl w:val="0"/>
      <w:snapToGrid w:val="0"/>
      <w:spacing w:before="160"/>
      <w:ind w:left="40"/>
      <w:jc w:val="center"/>
    </w:pPr>
    <w:rPr>
      <w:rFonts w:ascii="Arial" w:hAnsi="Arial"/>
      <w:sz w:val="18"/>
    </w:rPr>
  </w:style>
  <w:style w:type="paragraph" w:customStyle="1" w:styleId="FORMATTEXT">
    <w:name w:val=".FORMATTEXT"/>
    <w:uiPriority w:val="99"/>
    <w:rsid w:val="00F722A2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HEADERTEXT">
    <w:name w:val=".HEADERTEXT"/>
    <w:uiPriority w:val="99"/>
    <w:rsid w:val="00F722A2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f2">
    <w:name w:val="заголовок таблицы"/>
    <w:basedOn w:val="a"/>
    <w:next w:val="a"/>
    <w:rsid w:val="00F722A2"/>
    <w:pPr>
      <w:shd w:val="clear" w:color="auto" w:fill="FFFFFF"/>
      <w:tabs>
        <w:tab w:val="left" w:pos="4618"/>
      </w:tabs>
      <w:spacing w:after="160" w:line="240" w:lineRule="auto"/>
      <w:ind w:firstLine="567"/>
      <w:jc w:val="center"/>
    </w:pPr>
    <w:rPr>
      <w:rFonts w:ascii="Times New Roman" w:hAnsi="Times New Roman"/>
      <w:b/>
      <w:color w:val="000000"/>
      <w:sz w:val="28"/>
      <w:szCs w:val="20"/>
    </w:rPr>
  </w:style>
  <w:style w:type="character" w:customStyle="1" w:styleId="aff3">
    <w:name w:val="Цветовое выделение"/>
    <w:uiPriority w:val="99"/>
    <w:rsid w:val="00F722A2"/>
    <w:rPr>
      <w:b/>
      <w:bCs/>
      <w:color w:val="000080"/>
    </w:rPr>
  </w:style>
  <w:style w:type="paragraph" w:styleId="aff4">
    <w:name w:val="Document Map"/>
    <w:basedOn w:val="a"/>
    <w:link w:val="aff5"/>
    <w:uiPriority w:val="99"/>
    <w:semiHidden/>
    <w:unhideWhenUsed/>
    <w:rsid w:val="00F722A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f5">
    <w:name w:val="Схема документа Знак"/>
    <w:link w:val="aff4"/>
    <w:uiPriority w:val="99"/>
    <w:semiHidden/>
    <w:rsid w:val="00F722A2"/>
    <w:rPr>
      <w:rFonts w:ascii="Tahoma" w:hAnsi="Tahoma" w:cs="Tahoma"/>
      <w:sz w:val="16"/>
      <w:szCs w:val="16"/>
    </w:rPr>
  </w:style>
  <w:style w:type="character" w:customStyle="1" w:styleId="CharAttribute3">
    <w:name w:val="CharAttribute3"/>
    <w:rsid w:val="0000336B"/>
    <w:rPr>
      <w:rFonts w:ascii="Times New Roman" w:eastAsia="Times New Roman"/>
      <w:sz w:val="28"/>
    </w:rPr>
  </w:style>
  <w:style w:type="paragraph" w:customStyle="1" w:styleId="aff6">
    <w:name w:val="Прижатый влево"/>
    <w:basedOn w:val="a"/>
    <w:next w:val="a"/>
    <w:uiPriority w:val="99"/>
    <w:rsid w:val="0060111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ff7">
    <w:name w:val="Balloon Text"/>
    <w:basedOn w:val="a"/>
    <w:link w:val="aff8"/>
    <w:uiPriority w:val="99"/>
    <w:semiHidden/>
    <w:unhideWhenUsed/>
    <w:rsid w:val="004A5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8">
    <w:name w:val="Текст выноски Знак"/>
    <w:basedOn w:val="a0"/>
    <w:link w:val="aff7"/>
    <w:uiPriority w:val="99"/>
    <w:semiHidden/>
    <w:rsid w:val="004A57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29465&amp;dst=100174&amp;demo=1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E7296-7CA6-422C-A5F2-58172F445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1785</TotalTime>
  <Pages>19</Pages>
  <Words>6055</Words>
  <Characters>34520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1</cp:lastModifiedBy>
  <cp:revision>29</cp:revision>
  <cp:lastPrinted>2025-02-10T05:45:00Z</cp:lastPrinted>
  <dcterms:created xsi:type="dcterms:W3CDTF">2020-05-28T07:51:00Z</dcterms:created>
  <dcterms:modified xsi:type="dcterms:W3CDTF">2026-04-03T09:05:00Z</dcterms:modified>
</cp:coreProperties>
</file>